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BED" w:rsidRDefault="00790BED">
      <w:pPr>
        <w:rPr>
          <w:b/>
          <w:sz w:val="32"/>
        </w:rPr>
      </w:pPr>
      <w:r w:rsidRPr="003F4A3A">
        <w:rPr>
          <w:b/>
          <w:sz w:val="32"/>
        </w:rPr>
        <w:t xml:space="preserve">Leitfaden für das Erstellen eines Schulungsprogrammes nach den Vorgaben der ICAO – TI zum </w:t>
      </w:r>
    </w:p>
    <w:p w:rsidR="003A4D8A" w:rsidRPr="003F4A3A" w:rsidRDefault="003A4D8A">
      <w:pPr>
        <w:rPr>
          <w:b/>
          <w:sz w:val="32"/>
        </w:rPr>
      </w:pPr>
    </w:p>
    <w:p w:rsidR="003A4D8A" w:rsidRPr="00B36F31" w:rsidRDefault="00790BED" w:rsidP="00790BED">
      <w:pPr>
        <w:jc w:val="center"/>
        <w:rPr>
          <w:b/>
          <w:color w:val="5B9BD5" w:themeColor="accent1"/>
          <w:sz w:val="36"/>
          <w:lang w:val="en-US"/>
        </w:rPr>
      </w:pPr>
      <w:r w:rsidRPr="00B36F31">
        <w:rPr>
          <w:b/>
          <w:color w:val="5B9BD5" w:themeColor="accent1"/>
          <w:sz w:val="36"/>
          <w:lang w:val="en-US"/>
        </w:rPr>
        <w:t xml:space="preserve">Competency Based Training and Assessment </w:t>
      </w:r>
    </w:p>
    <w:p w:rsidR="00790BED" w:rsidRPr="00B36F31" w:rsidRDefault="00790BED" w:rsidP="00790BED">
      <w:pPr>
        <w:jc w:val="center"/>
        <w:rPr>
          <w:b/>
          <w:color w:val="5B9BD5" w:themeColor="accent1"/>
          <w:sz w:val="36"/>
          <w:lang w:val="en-US"/>
        </w:rPr>
      </w:pPr>
      <w:r w:rsidRPr="00B36F31">
        <w:rPr>
          <w:b/>
          <w:color w:val="5B9BD5" w:themeColor="accent1"/>
          <w:sz w:val="36"/>
          <w:lang w:val="en-US"/>
        </w:rPr>
        <w:t xml:space="preserve"> CBTA</w:t>
      </w:r>
    </w:p>
    <w:p w:rsidR="00790BED" w:rsidRPr="00790BED" w:rsidRDefault="00790BED">
      <w:pPr>
        <w:rPr>
          <w:lang w:val="en-US"/>
        </w:rPr>
      </w:pPr>
    </w:p>
    <w:p w:rsidR="00790BED" w:rsidRPr="00790BED" w:rsidRDefault="00790BED">
      <w:pPr>
        <w:rPr>
          <w:lang w:val="en-US"/>
        </w:rPr>
      </w:pPr>
    </w:p>
    <w:p w:rsidR="00790BED" w:rsidRPr="00790BED" w:rsidRDefault="00790BED">
      <w:pPr>
        <w:rPr>
          <w:lang w:val="en-US"/>
        </w:rPr>
      </w:pPr>
    </w:p>
    <w:p w:rsidR="00790BED" w:rsidRDefault="00790BED">
      <w:r>
        <w:rPr>
          <w:noProof/>
          <w:lang w:eastAsia="de-CH"/>
        </w:rPr>
        <w:drawing>
          <wp:inline distT="0" distB="0" distL="0" distR="0">
            <wp:extent cx="5486400" cy="3200400"/>
            <wp:effectExtent l="0" t="0" r="19050" b="19050"/>
            <wp:docPr id="5" name="Diagramm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790BED" w:rsidRDefault="00790BED"/>
    <w:p w:rsidR="00790BED" w:rsidRPr="007674C3" w:rsidRDefault="00790BED" w:rsidP="00790BED">
      <w:pPr>
        <w:pStyle w:val="berschrift1"/>
        <w:numPr>
          <w:ilvl w:val="0"/>
          <w:numId w:val="2"/>
        </w:numPr>
        <w:rPr>
          <w:rFonts w:cs="Arial"/>
        </w:rPr>
      </w:pPr>
      <w:r w:rsidRPr="007674C3">
        <w:rPr>
          <w:rFonts w:cs="Arial"/>
        </w:rPr>
        <w:t>Analyse</w:t>
      </w:r>
    </w:p>
    <w:p w:rsidR="004D27E1" w:rsidRDefault="004D27E1" w:rsidP="004D27E1"/>
    <w:p w:rsidR="000C193A" w:rsidRDefault="000C193A" w:rsidP="00D5632B">
      <w:pPr>
        <w:spacing w:after="0"/>
      </w:pPr>
      <w:r>
        <w:t>Ein CBTA Schulungsprogramm muss auf Grund der Analyse des Schulungsbedarfs erstellt werden und muss folgende 2 Elemente beinhalten</w:t>
      </w:r>
    </w:p>
    <w:p w:rsidR="00D5632B" w:rsidRDefault="00D5632B" w:rsidP="00D5632B">
      <w:pPr>
        <w:spacing w:after="0"/>
      </w:pPr>
    </w:p>
    <w:p w:rsidR="00D5632B" w:rsidRDefault="00D5632B" w:rsidP="00D5632B">
      <w:pPr>
        <w:pStyle w:val="Listenabsatz"/>
        <w:numPr>
          <w:ilvl w:val="0"/>
          <w:numId w:val="6"/>
        </w:numPr>
        <w:spacing w:after="0"/>
      </w:pPr>
      <w:r>
        <w:t>Die Analyse der Funktionen und Rollen</w:t>
      </w:r>
    </w:p>
    <w:p w:rsidR="00D5632B" w:rsidRDefault="00D5632B" w:rsidP="00723F5B">
      <w:pPr>
        <w:pStyle w:val="Listenabsatz"/>
        <w:numPr>
          <w:ilvl w:val="0"/>
          <w:numId w:val="6"/>
        </w:numPr>
        <w:spacing w:after="0"/>
      </w:pPr>
      <w:r>
        <w:t xml:space="preserve">Die Analyse der Prozesse (Prozesslandschaft – </w:t>
      </w:r>
      <w:proofErr w:type="spellStart"/>
      <w:r>
        <w:t>z.Bsp</w:t>
      </w:r>
      <w:proofErr w:type="spellEnd"/>
      <w:r>
        <w:t xml:space="preserve">. </w:t>
      </w:r>
      <w:proofErr w:type="spellStart"/>
      <w:r>
        <w:t>Flowchart</w:t>
      </w:r>
      <w:proofErr w:type="spellEnd"/>
      <w:r>
        <w:t>)</w:t>
      </w:r>
    </w:p>
    <w:p w:rsidR="00D5632B" w:rsidRDefault="00D5632B" w:rsidP="00D5632B">
      <w:pPr>
        <w:spacing w:after="0"/>
      </w:pPr>
    </w:p>
    <w:p w:rsidR="004D27E1" w:rsidRDefault="004D27E1" w:rsidP="00D5632B">
      <w:pPr>
        <w:spacing w:after="0"/>
      </w:pPr>
    </w:p>
    <w:p w:rsidR="004D27E1" w:rsidRDefault="004D27E1" w:rsidP="00D5632B">
      <w:pPr>
        <w:spacing w:after="0"/>
      </w:pPr>
      <w:r w:rsidRPr="004D27E1">
        <w:rPr>
          <w:b/>
        </w:rPr>
        <w:t>Funktionen</w:t>
      </w:r>
      <w:r>
        <w:t>/Aufgaben</w:t>
      </w:r>
      <w:r w:rsidR="00D5632B">
        <w:t xml:space="preserve"> stellen sicher</w:t>
      </w:r>
      <w:r>
        <w:t>, dass gefährliche Güter vorschriftsmäßig befördert werden und</w:t>
      </w:r>
      <w:r w:rsidR="00D5632B">
        <w:t xml:space="preserve"> </w:t>
      </w:r>
      <w:r>
        <w:t>das gesamte Personal, das diese Funktionen/Aufgaben wahrnimmt</w:t>
      </w:r>
      <w:r w:rsidR="006C3303">
        <w:t xml:space="preserve"> identifiziert ist</w:t>
      </w:r>
      <w:r>
        <w:t>.</w:t>
      </w:r>
    </w:p>
    <w:p w:rsidR="004D27E1" w:rsidRDefault="004D27E1" w:rsidP="00D5632B">
      <w:pPr>
        <w:spacing w:after="0"/>
      </w:pPr>
      <w:r>
        <w:lastRenderedPageBreak/>
        <w:t>Um die Schulungen im Unternehmen</w:t>
      </w:r>
      <w:r w:rsidR="006C3303">
        <w:t xml:space="preserve"> erstellen zu können</w:t>
      </w:r>
      <w:r>
        <w:t xml:space="preserve">, </w:t>
      </w:r>
      <w:r w:rsidR="006C3303">
        <w:t>muss</w:t>
      </w:r>
      <w:r>
        <w:t xml:space="preserve"> jedem/</w:t>
      </w:r>
      <w:r w:rsidR="007674C3">
        <w:t>jeder beteiligte Mitarbeiter</w:t>
      </w:r>
      <w:r>
        <w:t xml:space="preserve">*in eine sogenannte </w:t>
      </w:r>
      <w:r w:rsidRPr="004D27E1">
        <w:rPr>
          <w:b/>
        </w:rPr>
        <w:t>Rolle</w:t>
      </w:r>
      <w:r w:rsidR="006C3303">
        <w:t xml:space="preserve"> zugewiesen werden.</w:t>
      </w:r>
    </w:p>
    <w:p w:rsidR="00E44DE8" w:rsidRDefault="00E44DE8" w:rsidP="00D5632B">
      <w:pPr>
        <w:spacing w:after="0"/>
      </w:pPr>
    </w:p>
    <w:p w:rsidR="00790BED" w:rsidRPr="007674C3" w:rsidRDefault="00790BED" w:rsidP="00D5632B">
      <w:pPr>
        <w:pStyle w:val="berschrift3"/>
      </w:pPr>
      <w:r w:rsidRPr="007674C3">
        <w:t xml:space="preserve">Tätigkeiten und betroffenes Personal </w:t>
      </w:r>
    </w:p>
    <w:p w:rsidR="00790BED" w:rsidRPr="00790BED" w:rsidRDefault="00790BED" w:rsidP="00D5632B">
      <w:pPr>
        <w:autoSpaceDE w:val="0"/>
        <w:autoSpaceDN w:val="0"/>
        <w:adjustRightInd w:val="0"/>
        <w:spacing w:after="0" w:line="240" w:lineRule="auto"/>
        <w:rPr>
          <w:color w:val="000000"/>
          <w:szCs w:val="20"/>
        </w:rPr>
      </w:pPr>
    </w:p>
    <w:p w:rsidR="00425B7C" w:rsidRPr="007674C3" w:rsidRDefault="00790BED" w:rsidP="00D5632B">
      <w:pPr>
        <w:spacing w:after="0"/>
        <w:rPr>
          <w:color w:val="000000"/>
          <w:szCs w:val="20"/>
        </w:rPr>
      </w:pPr>
      <w:r w:rsidRPr="00790BED">
        <w:rPr>
          <w:color w:val="000000"/>
          <w:szCs w:val="20"/>
        </w:rPr>
        <w:t>Auf der Basis des betriebsspezifischen Gefahrgut Prozesses</w:t>
      </w:r>
      <w:r w:rsidR="006C3303">
        <w:rPr>
          <w:color w:val="000000"/>
          <w:szCs w:val="20"/>
        </w:rPr>
        <w:t>, dargestellt in einer Prozesslandschaft,</w:t>
      </w:r>
      <w:r w:rsidRPr="00790BED">
        <w:rPr>
          <w:b/>
          <w:bCs/>
          <w:color w:val="000000"/>
          <w:szCs w:val="20"/>
        </w:rPr>
        <w:t xml:space="preserve"> </w:t>
      </w:r>
      <w:r w:rsidRPr="00790BED">
        <w:rPr>
          <w:color w:val="000000"/>
          <w:szCs w:val="20"/>
        </w:rPr>
        <w:t>sollen alle Tätigkeiten, und für jede Tätigkeit das betroffene Personal, identifiziert werden. Je nach Unternehmen (Flugbetriebe sowie Non-Operator Entitäten) und dessen Operationen können Mitarbeiter</w:t>
      </w:r>
      <w:r w:rsidR="007674C3">
        <w:rPr>
          <w:color w:val="000000"/>
          <w:szCs w:val="20"/>
        </w:rPr>
        <w:t>*innen</w:t>
      </w:r>
      <w:r w:rsidRPr="00790BED">
        <w:rPr>
          <w:color w:val="000000"/>
          <w:szCs w:val="20"/>
        </w:rPr>
        <w:t xml:space="preserve"> trotz identischer Funktion verschiedene Tätigkeiten ausüben. </w:t>
      </w:r>
    </w:p>
    <w:p w:rsidR="00790BED" w:rsidRPr="00790BED" w:rsidRDefault="00790BED" w:rsidP="00D5632B">
      <w:pPr>
        <w:autoSpaceDE w:val="0"/>
        <w:autoSpaceDN w:val="0"/>
        <w:adjustRightInd w:val="0"/>
        <w:spacing w:after="0" w:line="240" w:lineRule="auto"/>
        <w:rPr>
          <w:sz w:val="28"/>
          <w:szCs w:val="24"/>
        </w:rPr>
      </w:pPr>
    </w:p>
    <w:p w:rsidR="00790BED" w:rsidRPr="00790BED" w:rsidRDefault="00790BED" w:rsidP="00D5632B">
      <w:pPr>
        <w:pStyle w:val="berschrift3"/>
      </w:pPr>
      <w:r w:rsidRPr="00790BED">
        <w:t xml:space="preserve">Rollen (= sog. «gut definierte Tätigkeiten» / IATA DGR) </w:t>
      </w:r>
    </w:p>
    <w:p w:rsidR="00790BED" w:rsidRPr="00790BED" w:rsidRDefault="00790BED" w:rsidP="00D5632B">
      <w:pPr>
        <w:pStyle w:val="berschrift2"/>
      </w:pPr>
    </w:p>
    <w:p w:rsidR="00790BED" w:rsidRDefault="00790BED" w:rsidP="00D5632B">
      <w:pPr>
        <w:autoSpaceDE w:val="0"/>
        <w:autoSpaceDN w:val="0"/>
        <w:adjustRightInd w:val="0"/>
        <w:spacing w:after="0" w:line="240" w:lineRule="auto"/>
        <w:rPr>
          <w:color w:val="000000"/>
          <w:szCs w:val="20"/>
        </w:rPr>
      </w:pPr>
      <w:r w:rsidRPr="00790BED">
        <w:rPr>
          <w:color w:val="000000"/>
          <w:szCs w:val="20"/>
        </w:rPr>
        <w:t xml:space="preserve">Um die Schulungen/Bewertungen im Unternehmen koordinieren zu können, wird empfohlen, jeden Mitarbeiter einer sogenannten Rolle zu zuordnen: </w:t>
      </w:r>
    </w:p>
    <w:p w:rsidR="007674C3" w:rsidRPr="00790BED" w:rsidRDefault="007674C3" w:rsidP="00D5632B">
      <w:pPr>
        <w:autoSpaceDE w:val="0"/>
        <w:autoSpaceDN w:val="0"/>
        <w:adjustRightInd w:val="0"/>
        <w:spacing w:after="0" w:line="240" w:lineRule="auto"/>
        <w:rPr>
          <w:color w:val="000000"/>
          <w:szCs w:val="20"/>
        </w:rPr>
      </w:pPr>
    </w:p>
    <w:p w:rsidR="00790BED" w:rsidRPr="00790BED" w:rsidRDefault="00790BED" w:rsidP="00D5632B">
      <w:pPr>
        <w:autoSpaceDE w:val="0"/>
        <w:autoSpaceDN w:val="0"/>
        <w:adjustRightInd w:val="0"/>
        <w:spacing w:after="0" w:line="240" w:lineRule="auto"/>
        <w:rPr>
          <w:color w:val="000000"/>
          <w:szCs w:val="20"/>
        </w:rPr>
      </w:pPr>
      <w:r w:rsidRPr="00790BED">
        <w:rPr>
          <w:color w:val="000000"/>
          <w:szCs w:val="20"/>
        </w:rPr>
        <w:t>Eine Rolle wird definiert durch die Gruppierung von Tätigkeiten, die von einem oder mehreren Mitarbeitern</w:t>
      </w:r>
      <w:r w:rsidR="008D2FE5">
        <w:rPr>
          <w:color w:val="000000"/>
          <w:szCs w:val="20"/>
        </w:rPr>
        <w:t>*</w:t>
      </w:r>
      <w:r w:rsidR="007674C3">
        <w:rPr>
          <w:color w:val="000000"/>
          <w:szCs w:val="20"/>
        </w:rPr>
        <w:t>innen</w:t>
      </w:r>
      <w:r w:rsidRPr="00790BED">
        <w:rPr>
          <w:color w:val="000000"/>
          <w:szCs w:val="20"/>
        </w:rPr>
        <w:t xml:space="preserve"> ausgeführt werden. </w:t>
      </w:r>
    </w:p>
    <w:p w:rsidR="00790BED" w:rsidRPr="00790BED" w:rsidRDefault="00790BED" w:rsidP="00D5632B">
      <w:pPr>
        <w:autoSpaceDE w:val="0"/>
        <w:autoSpaceDN w:val="0"/>
        <w:adjustRightInd w:val="0"/>
        <w:spacing w:after="0" w:line="240" w:lineRule="auto"/>
        <w:rPr>
          <w:sz w:val="28"/>
          <w:szCs w:val="24"/>
        </w:rPr>
      </w:pPr>
    </w:p>
    <w:p w:rsidR="00790BED" w:rsidRDefault="00790BED" w:rsidP="00D5632B">
      <w:pPr>
        <w:autoSpaceDE w:val="0"/>
        <w:autoSpaceDN w:val="0"/>
        <w:adjustRightInd w:val="0"/>
        <w:spacing w:after="0" w:line="240" w:lineRule="auto"/>
        <w:rPr>
          <w:color w:val="000000"/>
          <w:szCs w:val="20"/>
        </w:rPr>
      </w:pPr>
      <w:r w:rsidRPr="00790BED">
        <w:rPr>
          <w:color w:val="000000"/>
          <w:szCs w:val="20"/>
        </w:rPr>
        <w:t>Alle Mitarbeiter</w:t>
      </w:r>
      <w:r w:rsidR="007674C3">
        <w:rPr>
          <w:color w:val="000000"/>
          <w:szCs w:val="20"/>
        </w:rPr>
        <w:t>*innen</w:t>
      </w:r>
      <w:r w:rsidRPr="00790BED">
        <w:rPr>
          <w:color w:val="000000"/>
          <w:szCs w:val="20"/>
        </w:rPr>
        <w:t xml:space="preserve">, die der gleichen Rolle zugeordnet sind, führen die gleichen Tätigkeiten aus und weisen die gleichen Besonderheiten (z. B. Stand der Qualifikationen, Sprache, IT-Kompetenzen, Zugang zur Infrastruktur usw.) auf. </w:t>
      </w:r>
    </w:p>
    <w:p w:rsidR="008D2FE5" w:rsidRPr="00790BED" w:rsidRDefault="008D2FE5" w:rsidP="00D5632B">
      <w:pPr>
        <w:autoSpaceDE w:val="0"/>
        <w:autoSpaceDN w:val="0"/>
        <w:adjustRightInd w:val="0"/>
        <w:spacing w:after="0" w:line="240" w:lineRule="auto"/>
        <w:rPr>
          <w:color w:val="000000"/>
          <w:szCs w:val="20"/>
        </w:rPr>
      </w:pPr>
    </w:p>
    <w:p w:rsidR="00790BED" w:rsidRDefault="00790BED" w:rsidP="00D5632B">
      <w:pPr>
        <w:autoSpaceDE w:val="0"/>
        <w:autoSpaceDN w:val="0"/>
        <w:adjustRightInd w:val="0"/>
        <w:spacing w:after="0" w:line="240" w:lineRule="auto"/>
        <w:rPr>
          <w:color w:val="000000"/>
          <w:szCs w:val="20"/>
        </w:rPr>
      </w:pPr>
      <w:r w:rsidRPr="00790BED">
        <w:rPr>
          <w:color w:val="000000"/>
          <w:szCs w:val="20"/>
        </w:rPr>
        <w:t xml:space="preserve">Zur Erleichterung der Schulungskoordination und zur Vermeidung von Doppelschulungen sollte jeder Mitarbeiter nur einer Rolle zugewiesen werden. </w:t>
      </w:r>
    </w:p>
    <w:p w:rsidR="008D2FE5" w:rsidRDefault="008D2FE5" w:rsidP="00D5632B">
      <w:pPr>
        <w:autoSpaceDE w:val="0"/>
        <w:autoSpaceDN w:val="0"/>
        <w:adjustRightInd w:val="0"/>
        <w:spacing w:after="0" w:line="240" w:lineRule="auto"/>
        <w:rPr>
          <w:color w:val="000000"/>
          <w:szCs w:val="20"/>
        </w:rPr>
      </w:pPr>
    </w:p>
    <w:p w:rsidR="008D2FE5" w:rsidRDefault="008D2FE5" w:rsidP="00D5632B">
      <w:pPr>
        <w:autoSpaceDE w:val="0"/>
        <w:autoSpaceDN w:val="0"/>
        <w:adjustRightInd w:val="0"/>
        <w:spacing w:after="0" w:line="240" w:lineRule="auto"/>
        <w:rPr>
          <w:color w:val="000000"/>
          <w:szCs w:val="20"/>
        </w:rPr>
      </w:pPr>
    </w:p>
    <w:p w:rsidR="008D2FE5" w:rsidRPr="000B4903" w:rsidRDefault="008D2FE5" w:rsidP="00790BED">
      <w:pPr>
        <w:autoSpaceDE w:val="0"/>
        <w:autoSpaceDN w:val="0"/>
        <w:adjustRightInd w:val="0"/>
        <w:spacing w:after="0" w:line="240" w:lineRule="auto"/>
        <w:rPr>
          <w:b/>
          <w:color w:val="000000"/>
          <w:szCs w:val="20"/>
        </w:rPr>
      </w:pPr>
      <w:r w:rsidRPr="000B4903">
        <w:rPr>
          <w:b/>
          <w:color w:val="000000"/>
          <w:szCs w:val="20"/>
        </w:rPr>
        <w:t>Beispiel einer Analyse für einen Versender:</w:t>
      </w:r>
    </w:p>
    <w:p w:rsidR="008D2FE5" w:rsidRDefault="008D2FE5" w:rsidP="00790BED">
      <w:pPr>
        <w:autoSpaceDE w:val="0"/>
        <w:autoSpaceDN w:val="0"/>
        <w:adjustRightInd w:val="0"/>
        <w:spacing w:after="0" w:line="240" w:lineRule="auto"/>
        <w:rPr>
          <w:color w:val="000000"/>
          <w:szCs w:val="20"/>
        </w:rPr>
      </w:pPr>
    </w:p>
    <w:tbl>
      <w:tblPr>
        <w:tblStyle w:val="Tabellenraster"/>
        <w:tblW w:w="9493" w:type="dxa"/>
        <w:tblLook w:val="04A0" w:firstRow="1" w:lastRow="0" w:firstColumn="1" w:lastColumn="0" w:noHBand="0" w:noVBand="1"/>
      </w:tblPr>
      <w:tblGrid>
        <w:gridCol w:w="3020"/>
        <w:gridCol w:w="3021"/>
        <w:gridCol w:w="3452"/>
      </w:tblGrid>
      <w:tr w:rsidR="008D2FE5" w:rsidTr="008D2FE5">
        <w:tc>
          <w:tcPr>
            <w:tcW w:w="9493" w:type="dxa"/>
            <w:gridSpan w:val="3"/>
            <w:shd w:val="clear" w:color="auto" w:fill="E2EFD9" w:themeFill="accent6" w:themeFillTint="33"/>
          </w:tcPr>
          <w:p w:rsidR="008D2FE5" w:rsidRPr="008D2FE5" w:rsidRDefault="008D2FE5" w:rsidP="00790BED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0"/>
              </w:rPr>
            </w:pPr>
            <w:r w:rsidRPr="008D2FE5">
              <w:rPr>
                <w:b/>
                <w:color w:val="000000"/>
                <w:sz w:val="24"/>
                <w:szCs w:val="20"/>
              </w:rPr>
              <w:t>Management</w:t>
            </w:r>
          </w:p>
        </w:tc>
      </w:tr>
      <w:tr w:rsidR="008D2FE5" w:rsidTr="008D2FE5">
        <w:tc>
          <w:tcPr>
            <w:tcW w:w="3020" w:type="dxa"/>
            <w:shd w:val="clear" w:color="auto" w:fill="E2EFD9" w:themeFill="accent6" w:themeFillTint="33"/>
          </w:tcPr>
          <w:p w:rsidR="008D2FE5" w:rsidRPr="0072266A" w:rsidRDefault="008D2FE5" w:rsidP="00790BED">
            <w:pPr>
              <w:autoSpaceDE w:val="0"/>
              <w:autoSpaceDN w:val="0"/>
              <w:adjustRightInd w:val="0"/>
              <w:rPr>
                <w:b/>
                <w:color w:val="000000"/>
                <w:szCs w:val="20"/>
              </w:rPr>
            </w:pPr>
            <w:r w:rsidRPr="0072266A">
              <w:rPr>
                <w:b/>
                <w:color w:val="000000"/>
                <w:szCs w:val="20"/>
              </w:rPr>
              <w:t>Tätigkeit</w:t>
            </w:r>
          </w:p>
        </w:tc>
        <w:tc>
          <w:tcPr>
            <w:tcW w:w="3021" w:type="dxa"/>
            <w:shd w:val="clear" w:color="auto" w:fill="E2EFD9" w:themeFill="accent6" w:themeFillTint="33"/>
          </w:tcPr>
          <w:p w:rsidR="008D2FE5" w:rsidRPr="0072266A" w:rsidRDefault="008D2FE5" w:rsidP="00790BED">
            <w:pPr>
              <w:autoSpaceDE w:val="0"/>
              <w:autoSpaceDN w:val="0"/>
              <w:adjustRightInd w:val="0"/>
              <w:rPr>
                <w:b/>
                <w:color w:val="000000"/>
                <w:szCs w:val="20"/>
              </w:rPr>
            </w:pPr>
            <w:r w:rsidRPr="0072266A">
              <w:rPr>
                <w:b/>
                <w:color w:val="000000"/>
                <w:szCs w:val="20"/>
              </w:rPr>
              <w:t>Rolle</w:t>
            </w:r>
          </w:p>
        </w:tc>
        <w:tc>
          <w:tcPr>
            <w:tcW w:w="3452" w:type="dxa"/>
            <w:shd w:val="clear" w:color="auto" w:fill="E2EFD9" w:themeFill="accent6" w:themeFillTint="33"/>
          </w:tcPr>
          <w:p w:rsidR="008D2FE5" w:rsidRPr="0072266A" w:rsidRDefault="0072266A" w:rsidP="00790BED">
            <w:pPr>
              <w:autoSpaceDE w:val="0"/>
              <w:autoSpaceDN w:val="0"/>
              <w:adjustRightInd w:val="0"/>
              <w:rPr>
                <w:b/>
                <w:color w:val="000000"/>
                <w:szCs w:val="20"/>
              </w:rPr>
            </w:pPr>
            <w:r w:rsidRPr="0072266A">
              <w:rPr>
                <w:b/>
                <w:color w:val="000000"/>
                <w:szCs w:val="20"/>
              </w:rPr>
              <w:t>Bemerkungen</w:t>
            </w:r>
          </w:p>
        </w:tc>
      </w:tr>
      <w:tr w:rsidR="008D2FE5" w:rsidTr="008D2FE5">
        <w:tc>
          <w:tcPr>
            <w:tcW w:w="3020" w:type="dxa"/>
          </w:tcPr>
          <w:p w:rsidR="008D2FE5" w:rsidRDefault="008D2FE5" w:rsidP="008D2FE5">
            <w:pPr>
              <w:autoSpaceDE w:val="0"/>
              <w:autoSpaceDN w:val="0"/>
              <w:adjustRightInd w:val="0"/>
              <w:rPr>
                <w:color w:val="000000"/>
                <w:szCs w:val="20"/>
              </w:rPr>
            </w:pPr>
            <w:r w:rsidRPr="008D2FE5">
              <w:rPr>
                <w:color w:val="000000"/>
                <w:szCs w:val="20"/>
              </w:rPr>
              <w:t>Personal, das für die Erstellung und Pflege des Schulungsprogramms</w:t>
            </w:r>
            <w:r>
              <w:rPr>
                <w:color w:val="000000"/>
                <w:szCs w:val="20"/>
              </w:rPr>
              <w:t xml:space="preserve"> für Gefahrgut</w:t>
            </w:r>
            <w:r w:rsidRPr="008D2FE5">
              <w:rPr>
                <w:color w:val="000000"/>
                <w:szCs w:val="20"/>
              </w:rPr>
              <w:t xml:space="preserve"> zuständig ist (z. B. Analyse des Schulungsbedarfs usw.)</w:t>
            </w:r>
          </w:p>
        </w:tc>
        <w:tc>
          <w:tcPr>
            <w:tcW w:w="3021" w:type="dxa"/>
          </w:tcPr>
          <w:p w:rsidR="008D2FE5" w:rsidRDefault="0072266A" w:rsidP="00790BED">
            <w:pPr>
              <w:autoSpaceDE w:val="0"/>
              <w:autoSpaceDN w:val="0"/>
              <w:adjustRightInd w:val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Leiter</w:t>
            </w:r>
            <w:r w:rsidR="00BD1BAE">
              <w:rPr>
                <w:color w:val="000000"/>
                <w:szCs w:val="20"/>
              </w:rPr>
              <w:t>*in</w:t>
            </w:r>
            <w:r>
              <w:rPr>
                <w:color w:val="000000"/>
                <w:szCs w:val="20"/>
              </w:rPr>
              <w:t xml:space="preserve"> HR</w:t>
            </w:r>
          </w:p>
          <w:p w:rsidR="00BD1BAE" w:rsidRDefault="00BD1BAE" w:rsidP="00790BED">
            <w:pPr>
              <w:autoSpaceDE w:val="0"/>
              <w:autoSpaceDN w:val="0"/>
              <w:adjustRightInd w:val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Leiter*in Export/Import</w:t>
            </w:r>
          </w:p>
        </w:tc>
        <w:tc>
          <w:tcPr>
            <w:tcW w:w="3452" w:type="dxa"/>
          </w:tcPr>
          <w:p w:rsidR="008D2FE5" w:rsidRDefault="0072266A" w:rsidP="00790BED">
            <w:pPr>
              <w:autoSpaceDE w:val="0"/>
              <w:autoSpaceDN w:val="0"/>
              <w:adjustRightInd w:val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Erstellung des Schulungsprogrammes wurde an Aviasecure AG übertragen.</w:t>
            </w:r>
          </w:p>
        </w:tc>
      </w:tr>
      <w:tr w:rsidR="008D2FE5" w:rsidTr="008D2FE5">
        <w:tc>
          <w:tcPr>
            <w:tcW w:w="3020" w:type="dxa"/>
          </w:tcPr>
          <w:p w:rsidR="008D2FE5" w:rsidRPr="008D2FE5" w:rsidRDefault="008D2FE5" w:rsidP="008D2FE5">
            <w:pPr>
              <w:autoSpaceDE w:val="0"/>
              <w:autoSpaceDN w:val="0"/>
              <w:adjustRightInd w:val="0"/>
              <w:rPr>
                <w:color w:val="000000"/>
                <w:szCs w:val="20"/>
              </w:rPr>
            </w:pPr>
            <w:r w:rsidRPr="008D2FE5">
              <w:rPr>
                <w:color w:val="000000"/>
                <w:szCs w:val="20"/>
              </w:rPr>
              <w:t xml:space="preserve">Personal, das für die Auditierung der </w:t>
            </w:r>
            <w:r>
              <w:rPr>
                <w:color w:val="000000"/>
                <w:szCs w:val="20"/>
              </w:rPr>
              <w:t>Gefahrgut Themen</w:t>
            </w:r>
            <w:r w:rsidRPr="008D2FE5">
              <w:rPr>
                <w:color w:val="000000"/>
                <w:szCs w:val="20"/>
              </w:rPr>
              <w:t xml:space="preserve"> zuständig ist</w:t>
            </w:r>
          </w:p>
        </w:tc>
        <w:tc>
          <w:tcPr>
            <w:tcW w:w="3021" w:type="dxa"/>
          </w:tcPr>
          <w:p w:rsidR="008D2FE5" w:rsidRDefault="0072266A" w:rsidP="00790BED">
            <w:pPr>
              <w:autoSpaceDE w:val="0"/>
              <w:autoSpaceDN w:val="0"/>
              <w:adjustRightInd w:val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Leiter</w:t>
            </w:r>
            <w:r w:rsidR="00BD1BAE">
              <w:rPr>
                <w:color w:val="000000"/>
                <w:szCs w:val="20"/>
              </w:rPr>
              <w:t>*in</w:t>
            </w:r>
            <w:r>
              <w:rPr>
                <w:color w:val="000000"/>
                <w:szCs w:val="20"/>
              </w:rPr>
              <w:t xml:space="preserve"> Export</w:t>
            </w:r>
          </w:p>
        </w:tc>
        <w:tc>
          <w:tcPr>
            <w:tcW w:w="3452" w:type="dxa"/>
          </w:tcPr>
          <w:p w:rsidR="008D2FE5" w:rsidRDefault="0072266A" w:rsidP="00790BED">
            <w:pPr>
              <w:autoSpaceDE w:val="0"/>
              <w:autoSpaceDN w:val="0"/>
              <w:adjustRightInd w:val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Ein jährliches Gefahrgut Audit wird durch Aviasecure AG durchgeführt, dokumentiert und der GL übermittelt</w:t>
            </w:r>
          </w:p>
        </w:tc>
      </w:tr>
      <w:tr w:rsidR="008D2FE5" w:rsidTr="008D2FE5">
        <w:tc>
          <w:tcPr>
            <w:tcW w:w="3020" w:type="dxa"/>
          </w:tcPr>
          <w:p w:rsidR="008D2FE5" w:rsidRPr="008D2FE5" w:rsidRDefault="008D2FE5" w:rsidP="008D2FE5">
            <w:pPr>
              <w:autoSpaceDE w:val="0"/>
              <w:autoSpaceDN w:val="0"/>
              <w:adjustRightInd w:val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Personal welches für Sicherheitspläne zuständig ist</w:t>
            </w:r>
          </w:p>
        </w:tc>
        <w:tc>
          <w:tcPr>
            <w:tcW w:w="3021" w:type="dxa"/>
          </w:tcPr>
          <w:p w:rsidR="008D2FE5" w:rsidRDefault="00BD1BAE" w:rsidP="00790BED">
            <w:pPr>
              <w:autoSpaceDE w:val="0"/>
              <w:autoSpaceDN w:val="0"/>
              <w:adjustRightInd w:val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Geschäftsführer*in Hr./Fr……</w:t>
            </w:r>
          </w:p>
        </w:tc>
        <w:tc>
          <w:tcPr>
            <w:tcW w:w="3452" w:type="dxa"/>
          </w:tcPr>
          <w:p w:rsidR="008D2FE5" w:rsidRDefault="008D2FE5" w:rsidP="00790BED">
            <w:pPr>
              <w:autoSpaceDE w:val="0"/>
              <w:autoSpaceDN w:val="0"/>
              <w:adjustRightInd w:val="0"/>
              <w:rPr>
                <w:color w:val="000000"/>
                <w:szCs w:val="20"/>
              </w:rPr>
            </w:pPr>
          </w:p>
        </w:tc>
      </w:tr>
      <w:tr w:rsidR="00AC37A6" w:rsidTr="008D2FE5">
        <w:tc>
          <w:tcPr>
            <w:tcW w:w="3020" w:type="dxa"/>
          </w:tcPr>
          <w:p w:rsidR="00AC37A6" w:rsidRDefault="00AC37A6" w:rsidP="008D2FE5">
            <w:pPr>
              <w:autoSpaceDE w:val="0"/>
              <w:autoSpaceDN w:val="0"/>
              <w:adjustRightInd w:val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Personal welches die Gefahrgut Schulungen durchführt</w:t>
            </w:r>
          </w:p>
        </w:tc>
        <w:tc>
          <w:tcPr>
            <w:tcW w:w="3021" w:type="dxa"/>
          </w:tcPr>
          <w:p w:rsidR="00AC37A6" w:rsidRDefault="00AC37A6" w:rsidP="00790BED">
            <w:pPr>
              <w:autoSpaceDE w:val="0"/>
              <w:autoSpaceDN w:val="0"/>
              <w:adjustRightInd w:val="0"/>
              <w:rPr>
                <w:color w:val="000000"/>
                <w:szCs w:val="20"/>
              </w:rPr>
            </w:pPr>
          </w:p>
        </w:tc>
        <w:tc>
          <w:tcPr>
            <w:tcW w:w="3452" w:type="dxa"/>
          </w:tcPr>
          <w:p w:rsidR="00AC37A6" w:rsidRDefault="00AC37A6" w:rsidP="00790BED">
            <w:pPr>
              <w:autoSpaceDE w:val="0"/>
              <w:autoSpaceDN w:val="0"/>
              <w:adjustRightInd w:val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Alle Personen werden durch Fachtrainer der Aviasecure AG geschult</w:t>
            </w:r>
          </w:p>
        </w:tc>
      </w:tr>
      <w:tr w:rsidR="008D2FE5" w:rsidTr="008D2FE5">
        <w:tc>
          <w:tcPr>
            <w:tcW w:w="9493" w:type="dxa"/>
            <w:gridSpan w:val="3"/>
            <w:shd w:val="clear" w:color="auto" w:fill="E2EFD9" w:themeFill="accent6" w:themeFillTint="33"/>
          </w:tcPr>
          <w:p w:rsidR="008D2FE5" w:rsidRPr="008D2FE5" w:rsidRDefault="008D2FE5" w:rsidP="008D2FE5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0"/>
              </w:rPr>
            </w:pPr>
            <w:r>
              <w:rPr>
                <w:b/>
                <w:color w:val="000000"/>
                <w:sz w:val="24"/>
                <w:szCs w:val="20"/>
              </w:rPr>
              <w:t>Personal welches für die Vorbereitung von Gefahrgut Sendungen zuständig ist</w:t>
            </w:r>
          </w:p>
        </w:tc>
      </w:tr>
      <w:tr w:rsidR="0072266A" w:rsidTr="008D2FE5">
        <w:tc>
          <w:tcPr>
            <w:tcW w:w="3020" w:type="dxa"/>
            <w:shd w:val="clear" w:color="auto" w:fill="E2EFD9" w:themeFill="accent6" w:themeFillTint="33"/>
          </w:tcPr>
          <w:p w:rsidR="0072266A" w:rsidRPr="0072266A" w:rsidRDefault="0072266A" w:rsidP="0072266A">
            <w:pPr>
              <w:autoSpaceDE w:val="0"/>
              <w:autoSpaceDN w:val="0"/>
              <w:adjustRightInd w:val="0"/>
              <w:rPr>
                <w:b/>
                <w:color w:val="000000"/>
                <w:szCs w:val="20"/>
              </w:rPr>
            </w:pPr>
            <w:r w:rsidRPr="0072266A">
              <w:rPr>
                <w:b/>
                <w:color w:val="000000"/>
                <w:szCs w:val="20"/>
              </w:rPr>
              <w:t>Tätigkeit</w:t>
            </w:r>
          </w:p>
        </w:tc>
        <w:tc>
          <w:tcPr>
            <w:tcW w:w="3021" w:type="dxa"/>
            <w:shd w:val="clear" w:color="auto" w:fill="E2EFD9" w:themeFill="accent6" w:themeFillTint="33"/>
          </w:tcPr>
          <w:p w:rsidR="0072266A" w:rsidRPr="0072266A" w:rsidRDefault="0072266A" w:rsidP="0072266A">
            <w:pPr>
              <w:autoSpaceDE w:val="0"/>
              <w:autoSpaceDN w:val="0"/>
              <w:adjustRightInd w:val="0"/>
              <w:rPr>
                <w:b/>
                <w:color w:val="000000"/>
                <w:szCs w:val="20"/>
              </w:rPr>
            </w:pPr>
            <w:r w:rsidRPr="0072266A">
              <w:rPr>
                <w:b/>
                <w:color w:val="000000"/>
                <w:szCs w:val="20"/>
              </w:rPr>
              <w:t>Rolle</w:t>
            </w:r>
          </w:p>
        </w:tc>
        <w:tc>
          <w:tcPr>
            <w:tcW w:w="3452" w:type="dxa"/>
            <w:shd w:val="clear" w:color="auto" w:fill="E2EFD9" w:themeFill="accent6" w:themeFillTint="33"/>
          </w:tcPr>
          <w:p w:rsidR="0072266A" w:rsidRPr="0072266A" w:rsidRDefault="0072266A" w:rsidP="0072266A">
            <w:pPr>
              <w:autoSpaceDE w:val="0"/>
              <w:autoSpaceDN w:val="0"/>
              <w:adjustRightInd w:val="0"/>
              <w:rPr>
                <w:b/>
                <w:color w:val="000000"/>
                <w:szCs w:val="20"/>
              </w:rPr>
            </w:pPr>
            <w:r w:rsidRPr="0072266A">
              <w:rPr>
                <w:b/>
                <w:color w:val="000000"/>
                <w:szCs w:val="20"/>
              </w:rPr>
              <w:t>Bemerkungen</w:t>
            </w:r>
          </w:p>
        </w:tc>
      </w:tr>
      <w:tr w:rsidR="008D2FE5" w:rsidTr="008D2FE5">
        <w:tc>
          <w:tcPr>
            <w:tcW w:w="3020" w:type="dxa"/>
          </w:tcPr>
          <w:p w:rsidR="008D2FE5" w:rsidRPr="0072266A" w:rsidRDefault="0072266A" w:rsidP="0072266A">
            <w:pPr>
              <w:autoSpaceDE w:val="0"/>
              <w:autoSpaceDN w:val="0"/>
              <w:adjustRightInd w:val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Personal welches Gefahrgut klassifiziert</w:t>
            </w:r>
          </w:p>
        </w:tc>
        <w:tc>
          <w:tcPr>
            <w:tcW w:w="3021" w:type="dxa"/>
          </w:tcPr>
          <w:p w:rsidR="008D2FE5" w:rsidRPr="00BD1BAE" w:rsidRDefault="008D2FE5" w:rsidP="008D2FE5">
            <w:pPr>
              <w:autoSpaceDE w:val="0"/>
              <w:autoSpaceDN w:val="0"/>
              <w:adjustRightInd w:val="0"/>
              <w:rPr>
                <w:color w:val="000000"/>
                <w:szCs w:val="20"/>
              </w:rPr>
            </w:pPr>
          </w:p>
        </w:tc>
        <w:tc>
          <w:tcPr>
            <w:tcW w:w="3452" w:type="dxa"/>
          </w:tcPr>
          <w:p w:rsidR="008D2FE5" w:rsidRPr="00BD1BAE" w:rsidRDefault="00BD1BAE" w:rsidP="008D2FE5">
            <w:pPr>
              <w:autoSpaceDE w:val="0"/>
              <w:autoSpaceDN w:val="0"/>
              <w:adjustRightInd w:val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Die Klassifizierung wird durch …. durchgeführt</w:t>
            </w:r>
          </w:p>
        </w:tc>
      </w:tr>
      <w:tr w:rsidR="0072266A" w:rsidTr="008D2FE5">
        <w:tc>
          <w:tcPr>
            <w:tcW w:w="3020" w:type="dxa"/>
          </w:tcPr>
          <w:p w:rsidR="0072266A" w:rsidRDefault="0072266A" w:rsidP="008D2FE5">
            <w:pPr>
              <w:autoSpaceDE w:val="0"/>
              <w:autoSpaceDN w:val="0"/>
              <w:adjustRightInd w:val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lastRenderedPageBreak/>
              <w:t>Personal welches Gefahrgut identifiziert</w:t>
            </w:r>
            <w:r w:rsidR="00BD1BAE">
              <w:rPr>
                <w:color w:val="000000"/>
                <w:szCs w:val="20"/>
              </w:rPr>
              <w:t>, SDS verwaltet und Transport Dokumente erstellt</w:t>
            </w:r>
          </w:p>
        </w:tc>
        <w:tc>
          <w:tcPr>
            <w:tcW w:w="3021" w:type="dxa"/>
          </w:tcPr>
          <w:p w:rsidR="0072266A" w:rsidRDefault="00BD1BAE" w:rsidP="008D2FE5">
            <w:pPr>
              <w:autoSpaceDE w:val="0"/>
              <w:autoSpaceDN w:val="0"/>
              <w:adjustRightInd w:val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 Mitarbeiter*innen Export</w:t>
            </w:r>
          </w:p>
          <w:p w:rsidR="00BD1BAE" w:rsidRDefault="00BD1BAE" w:rsidP="008D2FE5">
            <w:pPr>
              <w:autoSpaceDE w:val="0"/>
              <w:autoSpaceDN w:val="0"/>
              <w:adjustRightInd w:val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Name</w:t>
            </w:r>
          </w:p>
          <w:p w:rsidR="00BD1BAE" w:rsidRPr="00BD1BAE" w:rsidRDefault="00BD1BAE" w:rsidP="008D2FE5">
            <w:pPr>
              <w:autoSpaceDE w:val="0"/>
              <w:autoSpaceDN w:val="0"/>
              <w:adjustRightInd w:val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Name</w:t>
            </w:r>
          </w:p>
        </w:tc>
        <w:tc>
          <w:tcPr>
            <w:tcW w:w="3452" w:type="dxa"/>
          </w:tcPr>
          <w:p w:rsidR="0072266A" w:rsidRPr="00BD1BAE" w:rsidRDefault="0072266A" w:rsidP="008D2FE5">
            <w:pPr>
              <w:autoSpaceDE w:val="0"/>
              <w:autoSpaceDN w:val="0"/>
              <w:adjustRightInd w:val="0"/>
              <w:rPr>
                <w:color w:val="000000"/>
                <w:szCs w:val="20"/>
              </w:rPr>
            </w:pPr>
          </w:p>
        </w:tc>
      </w:tr>
      <w:tr w:rsidR="0072266A" w:rsidTr="008D2FE5">
        <w:tc>
          <w:tcPr>
            <w:tcW w:w="3020" w:type="dxa"/>
          </w:tcPr>
          <w:p w:rsidR="0072266A" w:rsidRDefault="0072266A" w:rsidP="008D2FE5">
            <w:pPr>
              <w:autoSpaceDE w:val="0"/>
              <w:autoSpaceDN w:val="0"/>
              <w:adjustRightInd w:val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Personal welches Gefahrgut Verpackungsmaterial auswählt/bestellt/einkauft</w:t>
            </w:r>
          </w:p>
        </w:tc>
        <w:tc>
          <w:tcPr>
            <w:tcW w:w="3021" w:type="dxa"/>
          </w:tcPr>
          <w:p w:rsidR="0072266A" w:rsidRPr="00BD1BAE" w:rsidRDefault="00BD1BAE" w:rsidP="008D2FE5">
            <w:pPr>
              <w:autoSpaceDE w:val="0"/>
              <w:autoSpaceDN w:val="0"/>
              <w:adjustRightInd w:val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Hr./Fr. …… Wareneinkauf</w:t>
            </w:r>
          </w:p>
        </w:tc>
        <w:tc>
          <w:tcPr>
            <w:tcW w:w="3452" w:type="dxa"/>
          </w:tcPr>
          <w:p w:rsidR="0072266A" w:rsidRPr="00BD1BAE" w:rsidRDefault="0072266A" w:rsidP="008D2FE5">
            <w:pPr>
              <w:autoSpaceDE w:val="0"/>
              <w:autoSpaceDN w:val="0"/>
              <w:adjustRightInd w:val="0"/>
              <w:rPr>
                <w:color w:val="000000"/>
                <w:szCs w:val="20"/>
              </w:rPr>
            </w:pPr>
          </w:p>
        </w:tc>
      </w:tr>
      <w:tr w:rsidR="0072266A" w:rsidTr="008D2FE5">
        <w:tc>
          <w:tcPr>
            <w:tcW w:w="3020" w:type="dxa"/>
          </w:tcPr>
          <w:p w:rsidR="0072266A" w:rsidRDefault="0072266A" w:rsidP="00BD1BAE">
            <w:pPr>
              <w:autoSpaceDE w:val="0"/>
              <w:autoSpaceDN w:val="0"/>
              <w:adjustRightInd w:val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Personal welches für das </w:t>
            </w:r>
            <w:r w:rsidR="00BD1BAE">
              <w:rPr>
                <w:color w:val="000000"/>
                <w:szCs w:val="20"/>
              </w:rPr>
              <w:t xml:space="preserve">Kommissionieren, </w:t>
            </w:r>
            <w:r>
              <w:rPr>
                <w:color w:val="000000"/>
                <w:szCs w:val="20"/>
              </w:rPr>
              <w:t>Verpacken</w:t>
            </w:r>
            <w:r w:rsidR="00BD1BAE">
              <w:rPr>
                <w:color w:val="000000"/>
                <w:szCs w:val="20"/>
              </w:rPr>
              <w:t>,</w:t>
            </w:r>
            <w:r>
              <w:rPr>
                <w:color w:val="000000"/>
                <w:szCs w:val="20"/>
              </w:rPr>
              <w:t xml:space="preserve"> </w:t>
            </w:r>
            <w:r w:rsidR="00BD1BAE">
              <w:rPr>
                <w:color w:val="000000"/>
                <w:szCs w:val="20"/>
              </w:rPr>
              <w:t xml:space="preserve">Markieren und Etikettieren </w:t>
            </w:r>
            <w:r>
              <w:rPr>
                <w:color w:val="000000"/>
                <w:szCs w:val="20"/>
              </w:rPr>
              <w:t>verantwortlich ist</w:t>
            </w:r>
          </w:p>
        </w:tc>
        <w:tc>
          <w:tcPr>
            <w:tcW w:w="3021" w:type="dxa"/>
          </w:tcPr>
          <w:p w:rsidR="0072266A" w:rsidRDefault="00BD1BAE" w:rsidP="008D2FE5">
            <w:pPr>
              <w:autoSpaceDE w:val="0"/>
              <w:autoSpaceDN w:val="0"/>
              <w:adjustRightInd w:val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5 Mitarbeiter*innen im Lager</w:t>
            </w:r>
          </w:p>
          <w:p w:rsidR="00BD1BAE" w:rsidRDefault="00BD1BAE" w:rsidP="008D2FE5">
            <w:pPr>
              <w:autoSpaceDE w:val="0"/>
              <w:autoSpaceDN w:val="0"/>
              <w:adjustRightInd w:val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Name</w:t>
            </w:r>
          </w:p>
          <w:p w:rsidR="00BD1BAE" w:rsidRDefault="00BD1BAE" w:rsidP="008D2FE5">
            <w:pPr>
              <w:autoSpaceDE w:val="0"/>
              <w:autoSpaceDN w:val="0"/>
              <w:adjustRightInd w:val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Name</w:t>
            </w:r>
          </w:p>
          <w:p w:rsidR="00BD1BAE" w:rsidRDefault="00BD1BAE" w:rsidP="008D2FE5">
            <w:pPr>
              <w:autoSpaceDE w:val="0"/>
              <w:autoSpaceDN w:val="0"/>
              <w:adjustRightInd w:val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Name</w:t>
            </w:r>
          </w:p>
          <w:p w:rsidR="00BD1BAE" w:rsidRDefault="00BD1BAE" w:rsidP="008D2FE5">
            <w:pPr>
              <w:autoSpaceDE w:val="0"/>
              <w:autoSpaceDN w:val="0"/>
              <w:adjustRightInd w:val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Name</w:t>
            </w:r>
          </w:p>
          <w:p w:rsidR="00BD1BAE" w:rsidRPr="00BD1BAE" w:rsidRDefault="00BD1BAE" w:rsidP="008D2FE5">
            <w:pPr>
              <w:autoSpaceDE w:val="0"/>
              <w:autoSpaceDN w:val="0"/>
              <w:adjustRightInd w:val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Name</w:t>
            </w:r>
          </w:p>
        </w:tc>
        <w:tc>
          <w:tcPr>
            <w:tcW w:w="3452" w:type="dxa"/>
          </w:tcPr>
          <w:p w:rsidR="0072266A" w:rsidRPr="00BD1BAE" w:rsidRDefault="00BD1BAE" w:rsidP="008D2FE5">
            <w:pPr>
              <w:autoSpaceDE w:val="0"/>
              <w:autoSpaceDN w:val="0"/>
              <w:adjustRightInd w:val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Die Mitarbeiter erhalten klare und eindeutige Arbeitsanweisungen und müssen keine eigenen Entscheidungen in Bezug auf Menge und Art der Verpackung treffen</w:t>
            </w:r>
          </w:p>
        </w:tc>
      </w:tr>
      <w:tr w:rsidR="0072266A" w:rsidTr="008D2FE5">
        <w:tc>
          <w:tcPr>
            <w:tcW w:w="3020" w:type="dxa"/>
          </w:tcPr>
          <w:p w:rsidR="0072266A" w:rsidRDefault="0072266A" w:rsidP="008D2FE5">
            <w:pPr>
              <w:autoSpaceDE w:val="0"/>
              <w:autoSpaceDN w:val="0"/>
              <w:adjustRightInd w:val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Personal welches für das Erstellen von Dokumenten verantwortlich ist</w:t>
            </w:r>
          </w:p>
        </w:tc>
        <w:tc>
          <w:tcPr>
            <w:tcW w:w="3021" w:type="dxa"/>
          </w:tcPr>
          <w:p w:rsidR="0072266A" w:rsidRPr="00BD1BAE" w:rsidRDefault="0072266A" w:rsidP="008D2FE5">
            <w:pPr>
              <w:autoSpaceDE w:val="0"/>
              <w:autoSpaceDN w:val="0"/>
              <w:adjustRightInd w:val="0"/>
              <w:rPr>
                <w:color w:val="000000"/>
                <w:szCs w:val="20"/>
              </w:rPr>
            </w:pPr>
          </w:p>
        </w:tc>
        <w:tc>
          <w:tcPr>
            <w:tcW w:w="3452" w:type="dxa"/>
          </w:tcPr>
          <w:p w:rsidR="0072266A" w:rsidRPr="00BD1BAE" w:rsidRDefault="0072266A" w:rsidP="008D2FE5">
            <w:pPr>
              <w:autoSpaceDE w:val="0"/>
              <w:autoSpaceDN w:val="0"/>
              <w:adjustRightInd w:val="0"/>
              <w:rPr>
                <w:color w:val="000000"/>
                <w:szCs w:val="20"/>
              </w:rPr>
            </w:pPr>
          </w:p>
        </w:tc>
      </w:tr>
      <w:tr w:rsidR="0072266A" w:rsidTr="008D2FE5">
        <w:tc>
          <w:tcPr>
            <w:tcW w:w="3020" w:type="dxa"/>
          </w:tcPr>
          <w:p w:rsidR="0072266A" w:rsidRDefault="0072266A" w:rsidP="008D2FE5">
            <w:pPr>
              <w:autoSpaceDE w:val="0"/>
              <w:autoSpaceDN w:val="0"/>
              <w:adjustRightInd w:val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Personal welches für das Verpacken und Erstellen von Dokumenten verantwortlich ist</w:t>
            </w:r>
          </w:p>
        </w:tc>
        <w:tc>
          <w:tcPr>
            <w:tcW w:w="3021" w:type="dxa"/>
          </w:tcPr>
          <w:p w:rsidR="0072266A" w:rsidRPr="00BD1BAE" w:rsidRDefault="0072266A" w:rsidP="008D2FE5">
            <w:pPr>
              <w:autoSpaceDE w:val="0"/>
              <w:autoSpaceDN w:val="0"/>
              <w:adjustRightInd w:val="0"/>
              <w:rPr>
                <w:color w:val="000000"/>
                <w:szCs w:val="20"/>
              </w:rPr>
            </w:pPr>
          </w:p>
        </w:tc>
        <w:tc>
          <w:tcPr>
            <w:tcW w:w="3452" w:type="dxa"/>
          </w:tcPr>
          <w:p w:rsidR="0072266A" w:rsidRPr="00BD1BAE" w:rsidRDefault="0072266A" w:rsidP="008D2FE5">
            <w:pPr>
              <w:autoSpaceDE w:val="0"/>
              <w:autoSpaceDN w:val="0"/>
              <w:adjustRightInd w:val="0"/>
              <w:rPr>
                <w:color w:val="000000"/>
                <w:szCs w:val="20"/>
              </w:rPr>
            </w:pPr>
          </w:p>
        </w:tc>
      </w:tr>
      <w:tr w:rsidR="00BD1BAE" w:rsidTr="008D2FE5">
        <w:tc>
          <w:tcPr>
            <w:tcW w:w="3020" w:type="dxa"/>
          </w:tcPr>
          <w:p w:rsidR="00BD1BAE" w:rsidRDefault="00BD1BAE" w:rsidP="008D2FE5">
            <w:pPr>
              <w:autoSpaceDE w:val="0"/>
              <w:autoSpaceDN w:val="0"/>
              <w:adjustRightInd w:val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Personal welches Verpackungsanweisungen für Gefahrgut erstellt</w:t>
            </w:r>
          </w:p>
        </w:tc>
        <w:tc>
          <w:tcPr>
            <w:tcW w:w="3021" w:type="dxa"/>
          </w:tcPr>
          <w:p w:rsidR="00BD1BAE" w:rsidRPr="00BD1BAE" w:rsidRDefault="00BD1BAE" w:rsidP="008D2FE5">
            <w:pPr>
              <w:autoSpaceDE w:val="0"/>
              <w:autoSpaceDN w:val="0"/>
              <w:adjustRightInd w:val="0"/>
              <w:rPr>
                <w:color w:val="000000"/>
                <w:szCs w:val="20"/>
              </w:rPr>
            </w:pPr>
          </w:p>
        </w:tc>
        <w:tc>
          <w:tcPr>
            <w:tcW w:w="3452" w:type="dxa"/>
          </w:tcPr>
          <w:p w:rsidR="00BD1BAE" w:rsidRPr="00BD1BAE" w:rsidRDefault="00BD1BAE" w:rsidP="008D2FE5">
            <w:pPr>
              <w:autoSpaceDE w:val="0"/>
              <w:autoSpaceDN w:val="0"/>
              <w:adjustRightInd w:val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Die Arbeitsanweisungen werden durch Aviasecure AG erstellt</w:t>
            </w:r>
          </w:p>
        </w:tc>
      </w:tr>
      <w:tr w:rsidR="0072266A" w:rsidTr="0072266A">
        <w:tc>
          <w:tcPr>
            <w:tcW w:w="9493" w:type="dxa"/>
            <w:gridSpan w:val="3"/>
            <w:shd w:val="clear" w:color="auto" w:fill="E2EFD9" w:themeFill="accent6" w:themeFillTint="33"/>
          </w:tcPr>
          <w:p w:rsidR="0072266A" w:rsidRPr="0072266A" w:rsidRDefault="0072266A" w:rsidP="008D2FE5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0"/>
              </w:rPr>
            </w:pPr>
            <w:r w:rsidRPr="0072266A">
              <w:rPr>
                <w:b/>
                <w:color w:val="000000"/>
                <w:sz w:val="24"/>
                <w:szCs w:val="20"/>
              </w:rPr>
              <w:t>Personal welches für die Abfertigung der Fracht zuständig ist</w:t>
            </w:r>
          </w:p>
        </w:tc>
      </w:tr>
      <w:tr w:rsidR="0072266A" w:rsidTr="0072266A">
        <w:tc>
          <w:tcPr>
            <w:tcW w:w="3020" w:type="dxa"/>
            <w:shd w:val="clear" w:color="auto" w:fill="E2EFD9" w:themeFill="accent6" w:themeFillTint="33"/>
          </w:tcPr>
          <w:p w:rsidR="0072266A" w:rsidRPr="0072266A" w:rsidRDefault="0072266A" w:rsidP="0072266A">
            <w:pPr>
              <w:autoSpaceDE w:val="0"/>
              <w:autoSpaceDN w:val="0"/>
              <w:adjustRightInd w:val="0"/>
              <w:rPr>
                <w:b/>
                <w:color w:val="000000"/>
                <w:szCs w:val="20"/>
              </w:rPr>
            </w:pPr>
            <w:r w:rsidRPr="0072266A">
              <w:rPr>
                <w:b/>
                <w:color w:val="000000"/>
                <w:szCs w:val="20"/>
              </w:rPr>
              <w:t>Tätigkeit</w:t>
            </w:r>
          </w:p>
        </w:tc>
        <w:tc>
          <w:tcPr>
            <w:tcW w:w="3021" w:type="dxa"/>
            <w:shd w:val="clear" w:color="auto" w:fill="E2EFD9" w:themeFill="accent6" w:themeFillTint="33"/>
          </w:tcPr>
          <w:p w:rsidR="0072266A" w:rsidRPr="0072266A" w:rsidRDefault="0072266A" w:rsidP="0072266A">
            <w:pPr>
              <w:autoSpaceDE w:val="0"/>
              <w:autoSpaceDN w:val="0"/>
              <w:adjustRightInd w:val="0"/>
              <w:rPr>
                <w:b/>
                <w:color w:val="000000"/>
                <w:szCs w:val="20"/>
              </w:rPr>
            </w:pPr>
            <w:r w:rsidRPr="0072266A">
              <w:rPr>
                <w:b/>
                <w:color w:val="000000"/>
                <w:szCs w:val="20"/>
              </w:rPr>
              <w:t>Rolle</w:t>
            </w:r>
          </w:p>
        </w:tc>
        <w:tc>
          <w:tcPr>
            <w:tcW w:w="3452" w:type="dxa"/>
            <w:shd w:val="clear" w:color="auto" w:fill="E2EFD9" w:themeFill="accent6" w:themeFillTint="33"/>
          </w:tcPr>
          <w:p w:rsidR="0072266A" w:rsidRPr="0072266A" w:rsidRDefault="0072266A" w:rsidP="0072266A">
            <w:pPr>
              <w:autoSpaceDE w:val="0"/>
              <w:autoSpaceDN w:val="0"/>
              <w:adjustRightInd w:val="0"/>
              <w:rPr>
                <w:b/>
                <w:color w:val="000000"/>
                <w:szCs w:val="20"/>
              </w:rPr>
            </w:pPr>
            <w:r w:rsidRPr="0072266A">
              <w:rPr>
                <w:b/>
                <w:color w:val="000000"/>
                <w:szCs w:val="20"/>
              </w:rPr>
              <w:t>Bemerkungen</w:t>
            </w:r>
          </w:p>
        </w:tc>
      </w:tr>
      <w:tr w:rsidR="0072266A" w:rsidTr="008D2FE5">
        <w:tc>
          <w:tcPr>
            <w:tcW w:w="3020" w:type="dxa"/>
          </w:tcPr>
          <w:p w:rsidR="0072266A" w:rsidRDefault="0072266A" w:rsidP="008D2FE5">
            <w:pPr>
              <w:autoSpaceDE w:val="0"/>
              <w:autoSpaceDN w:val="0"/>
              <w:adjustRightInd w:val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Lagertätigkeit</w:t>
            </w:r>
            <w:r w:rsidR="00BD1BAE">
              <w:rPr>
                <w:color w:val="000000"/>
                <w:szCs w:val="20"/>
              </w:rPr>
              <w:t>: Bereitstellen und Übergabe der Gefahrgut Sendungen für den Beförderer</w:t>
            </w:r>
          </w:p>
        </w:tc>
        <w:tc>
          <w:tcPr>
            <w:tcW w:w="3021" w:type="dxa"/>
          </w:tcPr>
          <w:p w:rsidR="0072266A" w:rsidRPr="00BD1BAE" w:rsidRDefault="00BD1BAE" w:rsidP="008D2FE5">
            <w:pPr>
              <w:autoSpaceDE w:val="0"/>
              <w:autoSpaceDN w:val="0"/>
              <w:adjustRightInd w:val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 Mitarbeiter*in</w:t>
            </w:r>
          </w:p>
        </w:tc>
        <w:tc>
          <w:tcPr>
            <w:tcW w:w="3452" w:type="dxa"/>
          </w:tcPr>
          <w:p w:rsidR="0072266A" w:rsidRPr="00BD1BAE" w:rsidRDefault="0072266A" w:rsidP="008D2FE5">
            <w:pPr>
              <w:autoSpaceDE w:val="0"/>
              <w:autoSpaceDN w:val="0"/>
              <w:adjustRightInd w:val="0"/>
              <w:rPr>
                <w:color w:val="000000"/>
                <w:szCs w:val="20"/>
              </w:rPr>
            </w:pPr>
          </w:p>
        </w:tc>
      </w:tr>
      <w:tr w:rsidR="0072266A" w:rsidTr="008D2FE5">
        <w:tc>
          <w:tcPr>
            <w:tcW w:w="3020" w:type="dxa"/>
          </w:tcPr>
          <w:p w:rsidR="0072266A" w:rsidRDefault="0072266A" w:rsidP="008D2FE5">
            <w:pPr>
              <w:autoSpaceDE w:val="0"/>
              <w:autoSpaceDN w:val="0"/>
              <w:adjustRightInd w:val="0"/>
              <w:rPr>
                <w:color w:val="000000"/>
                <w:szCs w:val="20"/>
              </w:rPr>
            </w:pPr>
          </w:p>
        </w:tc>
        <w:tc>
          <w:tcPr>
            <w:tcW w:w="3021" w:type="dxa"/>
          </w:tcPr>
          <w:p w:rsidR="0072266A" w:rsidRPr="00BD1BAE" w:rsidRDefault="0072266A" w:rsidP="008D2FE5">
            <w:pPr>
              <w:autoSpaceDE w:val="0"/>
              <w:autoSpaceDN w:val="0"/>
              <w:adjustRightInd w:val="0"/>
              <w:rPr>
                <w:color w:val="000000"/>
                <w:szCs w:val="20"/>
              </w:rPr>
            </w:pPr>
          </w:p>
        </w:tc>
        <w:tc>
          <w:tcPr>
            <w:tcW w:w="3452" w:type="dxa"/>
          </w:tcPr>
          <w:p w:rsidR="0072266A" w:rsidRPr="00BD1BAE" w:rsidRDefault="0072266A" w:rsidP="008D2FE5">
            <w:pPr>
              <w:autoSpaceDE w:val="0"/>
              <w:autoSpaceDN w:val="0"/>
              <w:adjustRightInd w:val="0"/>
              <w:rPr>
                <w:color w:val="000000"/>
                <w:szCs w:val="20"/>
              </w:rPr>
            </w:pPr>
          </w:p>
        </w:tc>
      </w:tr>
    </w:tbl>
    <w:p w:rsidR="008D2FE5" w:rsidRPr="00790BED" w:rsidRDefault="008D2FE5" w:rsidP="00790BED">
      <w:pPr>
        <w:autoSpaceDE w:val="0"/>
        <w:autoSpaceDN w:val="0"/>
        <w:adjustRightInd w:val="0"/>
        <w:spacing w:after="0" w:line="240" w:lineRule="auto"/>
        <w:rPr>
          <w:color w:val="000000"/>
          <w:szCs w:val="20"/>
        </w:rPr>
      </w:pPr>
    </w:p>
    <w:p w:rsidR="00790BED" w:rsidRPr="007674C3" w:rsidRDefault="00790BED" w:rsidP="00790BED">
      <w:pPr>
        <w:rPr>
          <w:sz w:val="24"/>
        </w:rPr>
      </w:pPr>
    </w:p>
    <w:p w:rsidR="00790BED" w:rsidRPr="000B4903" w:rsidRDefault="00AC37A6" w:rsidP="00790BED">
      <w:pPr>
        <w:rPr>
          <w:b/>
          <w:color w:val="000000"/>
          <w:szCs w:val="20"/>
        </w:rPr>
      </w:pPr>
      <w:r w:rsidRPr="000B4903">
        <w:rPr>
          <w:b/>
          <w:color w:val="000000"/>
          <w:szCs w:val="20"/>
        </w:rPr>
        <w:t>Beispiel einer Analyse für einen Luftfrachtspediteur (ohne eigenes Lager):</w:t>
      </w:r>
    </w:p>
    <w:tbl>
      <w:tblPr>
        <w:tblStyle w:val="Tabellenraster"/>
        <w:tblW w:w="9493" w:type="dxa"/>
        <w:tblLook w:val="04A0" w:firstRow="1" w:lastRow="0" w:firstColumn="1" w:lastColumn="0" w:noHBand="0" w:noVBand="1"/>
      </w:tblPr>
      <w:tblGrid>
        <w:gridCol w:w="3020"/>
        <w:gridCol w:w="3021"/>
        <w:gridCol w:w="3452"/>
      </w:tblGrid>
      <w:tr w:rsidR="00AC37A6" w:rsidTr="00AC37A6">
        <w:tc>
          <w:tcPr>
            <w:tcW w:w="9493" w:type="dxa"/>
            <w:gridSpan w:val="3"/>
            <w:shd w:val="clear" w:color="auto" w:fill="E2EFD9" w:themeFill="accent6" w:themeFillTint="33"/>
          </w:tcPr>
          <w:p w:rsidR="00AC37A6" w:rsidRDefault="00AC37A6" w:rsidP="00AC37A6">
            <w:pPr>
              <w:rPr>
                <w:sz w:val="24"/>
              </w:rPr>
            </w:pPr>
            <w:r>
              <w:rPr>
                <w:b/>
                <w:color w:val="000000"/>
                <w:sz w:val="24"/>
                <w:szCs w:val="20"/>
              </w:rPr>
              <w:t>Management</w:t>
            </w:r>
          </w:p>
        </w:tc>
      </w:tr>
      <w:tr w:rsidR="00AC37A6" w:rsidTr="00AC37A6">
        <w:tc>
          <w:tcPr>
            <w:tcW w:w="3020" w:type="dxa"/>
            <w:shd w:val="clear" w:color="auto" w:fill="E2EFD9" w:themeFill="accent6" w:themeFillTint="33"/>
          </w:tcPr>
          <w:p w:rsidR="00AC37A6" w:rsidRPr="0072266A" w:rsidRDefault="00AC37A6" w:rsidP="00AC37A6">
            <w:pPr>
              <w:autoSpaceDE w:val="0"/>
              <w:autoSpaceDN w:val="0"/>
              <w:adjustRightInd w:val="0"/>
              <w:rPr>
                <w:b/>
                <w:color w:val="000000"/>
                <w:szCs w:val="20"/>
              </w:rPr>
            </w:pPr>
            <w:r w:rsidRPr="0072266A">
              <w:rPr>
                <w:b/>
                <w:color w:val="000000"/>
                <w:szCs w:val="20"/>
              </w:rPr>
              <w:t>Tätigkeit</w:t>
            </w:r>
          </w:p>
        </w:tc>
        <w:tc>
          <w:tcPr>
            <w:tcW w:w="3021" w:type="dxa"/>
            <w:shd w:val="clear" w:color="auto" w:fill="E2EFD9" w:themeFill="accent6" w:themeFillTint="33"/>
          </w:tcPr>
          <w:p w:rsidR="00AC37A6" w:rsidRPr="0072266A" w:rsidRDefault="00AC37A6" w:rsidP="00AC37A6">
            <w:pPr>
              <w:autoSpaceDE w:val="0"/>
              <w:autoSpaceDN w:val="0"/>
              <w:adjustRightInd w:val="0"/>
              <w:rPr>
                <w:b/>
                <w:color w:val="000000"/>
                <w:szCs w:val="20"/>
              </w:rPr>
            </w:pPr>
            <w:r w:rsidRPr="0072266A">
              <w:rPr>
                <w:b/>
                <w:color w:val="000000"/>
                <w:szCs w:val="20"/>
              </w:rPr>
              <w:t>Rolle</w:t>
            </w:r>
          </w:p>
        </w:tc>
        <w:tc>
          <w:tcPr>
            <w:tcW w:w="3452" w:type="dxa"/>
            <w:shd w:val="clear" w:color="auto" w:fill="E2EFD9" w:themeFill="accent6" w:themeFillTint="33"/>
          </w:tcPr>
          <w:p w:rsidR="00AC37A6" w:rsidRPr="0072266A" w:rsidRDefault="00AC37A6" w:rsidP="00AC37A6">
            <w:pPr>
              <w:autoSpaceDE w:val="0"/>
              <w:autoSpaceDN w:val="0"/>
              <w:adjustRightInd w:val="0"/>
              <w:rPr>
                <w:b/>
                <w:color w:val="000000"/>
                <w:szCs w:val="20"/>
              </w:rPr>
            </w:pPr>
            <w:r w:rsidRPr="0072266A">
              <w:rPr>
                <w:b/>
                <w:color w:val="000000"/>
                <w:szCs w:val="20"/>
              </w:rPr>
              <w:t>Bemerkungen</w:t>
            </w:r>
          </w:p>
        </w:tc>
      </w:tr>
      <w:tr w:rsidR="00AC37A6" w:rsidTr="00AC37A6">
        <w:tc>
          <w:tcPr>
            <w:tcW w:w="3020" w:type="dxa"/>
          </w:tcPr>
          <w:p w:rsidR="00AC37A6" w:rsidRDefault="00AC37A6" w:rsidP="00AC37A6">
            <w:pPr>
              <w:rPr>
                <w:sz w:val="24"/>
              </w:rPr>
            </w:pPr>
            <w:r w:rsidRPr="008D2FE5">
              <w:rPr>
                <w:color w:val="000000"/>
                <w:szCs w:val="20"/>
              </w:rPr>
              <w:t>Personal, das für die Erstellung und Pflege des Schulungsprogramms</w:t>
            </w:r>
            <w:r>
              <w:rPr>
                <w:color w:val="000000"/>
                <w:szCs w:val="20"/>
              </w:rPr>
              <w:t xml:space="preserve"> für Gefahrgut</w:t>
            </w:r>
            <w:r w:rsidRPr="008D2FE5">
              <w:rPr>
                <w:color w:val="000000"/>
                <w:szCs w:val="20"/>
              </w:rPr>
              <w:t xml:space="preserve"> zuständig ist (z. B. Analyse des Schulungsbedarfs usw.)</w:t>
            </w:r>
          </w:p>
        </w:tc>
        <w:tc>
          <w:tcPr>
            <w:tcW w:w="3021" w:type="dxa"/>
          </w:tcPr>
          <w:p w:rsidR="00AC37A6" w:rsidRPr="00AC37A6" w:rsidRDefault="00AC37A6" w:rsidP="00AC37A6">
            <w:r w:rsidRPr="00AC37A6">
              <w:t>Leiter*in HR</w:t>
            </w:r>
          </w:p>
        </w:tc>
        <w:tc>
          <w:tcPr>
            <w:tcW w:w="3452" w:type="dxa"/>
          </w:tcPr>
          <w:p w:rsidR="00AC37A6" w:rsidRPr="00AC37A6" w:rsidRDefault="00AC37A6" w:rsidP="00AC37A6">
            <w:r w:rsidRPr="00AC37A6">
              <w:t>Das Schulungsprogramm wird bei Aviasecure AG eingekauft</w:t>
            </w:r>
          </w:p>
        </w:tc>
      </w:tr>
      <w:tr w:rsidR="00AC37A6" w:rsidTr="00AC37A6">
        <w:tc>
          <w:tcPr>
            <w:tcW w:w="3020" w:type="dxa"/>
          </w:tcPr>
          <w:p w:rsidR="00AC37A6" w:rsidRPr="008D2FE5" w:rsidRDefault="00AC37A6" w:rsidP="00AC37A6">
            <w:pPr>
              <w:rPr>
                <w:color w:val="000000"/>
                <w:szCs w:val="20"/>
              </w:rPr>
            </w:pPr>
            <w:r w:rsidRPr="008D2FE5">
              <w:rPr>
                <w:color w:val="000000"/>
                <w:szCs w:val="20"/>
              </w:rPr>
              <w:t xml:space="preserve">Personal, das für die Auditierung der </w:t>
            </w:r>
            <w:r>
              <w:rPr>
                <w:color w:val="000000"/>
                <w:szCs w:val="20"/>
              </w:rPr>
              <w:t>Gefahrgut Themen</w:t>
            </w:r>
            <w:r w:rsidRPr="008D2FE5">
              <w:rPr>
                <w:color w:val="000000"/>
                <w:szCs w:val="20"/>
              </w:rPr>
              <w:t xml:space="preserve"> zuständig ist</w:t>
            </w:r>
          </w:p>
        </w:tc>
        <w:tc>
          <w:tcPr>
            <w:tcW w:w="3021" w:type="dxa"/>
          </w:tcPr>
          <w:p w:rsidR="00AC37A6" w:rsidRPr="00AC37A6" w:rsidRDefault="00AC37A6" w:rsidP="00AC37A6">
            <w:r w:rsidRPr="00AC37A6">
              <w:t>Leiter*in Export</w:t>
            </w:r>
          </w:p>
        </w:tc>
        <w:tc>
          <w:tcPr>
            <w:tcW w:w="3452" w:type="dxa"/>
          </w:tcPr>
          <w:p w:rsidR="00AC37A6" w:rsidRPr="00AC37A6" w:rsidRDefault="00AC37A6" w:rsidP="00AC37A6"/>
        </w:tc>
      </w:tr>
      <w:tr w:rsidR="00AC37A6" w:rsidTr="00AC37A6">
        <w:tc>
          <w:tcPr>
            <w:tcW w:w="3020" w:type="dxa"/>
          </w:tcPr>
          <w:p w:rsidR="00AC37A6" w:rsidRPr="008D2FE5" w:rsidRDefault="00AC37A6" w:rsidP="00AC37A6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Personal welches für Sicherheitspläne zuständig ist</w:t>
            </w:r>
          </w:p>
        </w:tc>
        <w:tc>
          <w:tcPr>
            <w:tcW w:w="3021" w:type="dxa"/>
          </w:tcPr>
          <w:p w:rsidR="00AC37A6" w:rsidRPr="00AC37A6" w:rsidRDefault="00AC37A6" w:rsidP="00AC37A6">
            <w:r>
              <w:t>Geschäftsführer</w:t>
            </w:r>
          </w:p>
        </w:tc>
        <w:tc>
          <w:tcPr>
            <w:tcW w:w="3452" w:type="dxa"/>
          </w:tcPr>
          <w:p w:rsidR="00AC37A6" w:rsidRPr="00AC37A6" w:rsidRDefault="00AC37A6" w:rsidP="00AC37A6"/>
        </w:tc>
      </w:tr>
      <w:tr w:rsidR="00AC37A6" w:rsidTr="00AC37A6">
        <w:tc>
          <w:tcPr>
            <w:tcW w:w="3020" w:type="dxa"/>
          </w:tcPr>
          <w:p w:rsidR="00AC37A6" w:rsidRDefault="00AC37A6" w:rsidP="00AC37A6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Personal welches die Gefahrgut Schulungen durchführt</w:t>
            </w:r>
          </w:p>
        </w:tc>
        <w:tc>
          <w:tcPr>
            <w:tcW w:w="3021" w:type="dxa"/>
          </w:tcPr>
          <w:p w:rsidR="00AC37A6" w:rsidRPr="00AC37A6" w:rsidRDefault="00AC37A6" w:rsidP="00AC37A6"/>
        </w:tc>
        <w:tc>
          <w:tcPr>
            <w:tcW w:w="3452" w:type="dxa"/>
          </w:tcPr>
          <w:p w:rsidR="00AC37A6" w:rsidRPr="00AC37A6" w:rsidRDefault="00AC37A6" w:rsidP="00AC37A6">
            <w:r>
              <w:t>Die Schulungen werden durch Fachtrainer Aviasecure AG erteilt</w:t>
            </w:r>
          </w:p>
        </w:tc>
      </w:tr>
      <w:tr w:rsidR="00AC37A6" w:rsidTr="00AC37A6">
        <w:tc>
          <w:tcPr>
            <w:tcW w:w="9493" w:type="dxa"/>
            <w:gridSpan w:val="3"/>
            <w:shd w:val="clear" w:color="auto" w:fill="E2EFD9" w:themeFill="accent6" w:themeFillTint="33"/>
          </w:tcPr>
          <w:p w:rsidR="00AC37A6" w:rsidRDefault="00AC37A6" w:rsidP="00AC37A6">
            <w:pPr>
              <w:rPr>
                <w:sz w:val="24"/>
              </w:rPr>
            </w:pPr>
            <w:r>
              <w:rPr>
                <w:b/>
                <w:color w:val="000000"/>
                <w:sz w:val="24"/>
                <w:szCs w:val="20"/>
              </w:rPr>
              <w:lastRenderedPageBreak/>
              <w:t>Management</w:t>
            </w:r>
          </w:p>
        </w:tc>
      </w:tr>
      <w:tr w:rsidR="00AC37A6" w:rsidTr="00AC37A6">
        <w:tc>
          <w:tcPr>
            <w:tcW w:w="3020" w:type="dxa"/>
            <w:shd w:val="clear" w:color="auto" w:fill="E2EFD9" w:themeFill="accent6" w:themeFillTint="33"/>
          </w:tcPr>
          <w:p w:rsidR="00AC37A6" w:rsidRPr="0072266A" w:rsidRDefault="00AC37A6" w:rsidP="00AC37A6">
            <w:pPr>
              <w:autoSpaceDE w:val="0"/>
              <w:autoSpaceDN w:val="0"/>
              <w:adjustRightInd w:val="0"/>
              <w:rPr>
                <w:b/>
                <w:color w:val="000000"/>
                <w:szCs w:val="20"/>
              </w:rPr>
            </w:pPr>
            <w:r w:rsidRPr="0072266A">
              <w:rPr>
                <w:b/>
                <w:color w:val="000000"/>
                <w:szCs w:val="20"/>
              </w:rPr>
              <w:t>Tätigkeit</w:t>
            </w:r>
          </w:p>
        </w:tc>
        <w:tc>
          <w:tcPr>
            <w:tcW w:w="3021" w:type="dxa"/>
            <w:shd w:val="clear" w:color="auto" w:fill="E2EFD9" w:themeFill="accent6" w:themeFillTint="33"/>
          </w:tcPr>
          <w:p w:rsidR="00AC37A6" w:rsidRPr="0072266A" w:rsidRDefault="00AC37A6" w:rsidP="00AC37A6">
            <w:pPr>
              <w:autoSpaceDE w:val="0"/>
              <w:autoSpaceDN w:val="0"/>
              <w:adjustRightInd w:val="0"/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Rolle</w:t>
            </w:r>
          </w:p>
        </w:tc>
        <w:tc>
          <w:tcPr>
            <w:tcW w:w="3452" w:type="dxa"/>
            <w:shd w:val="clear" w:color="auto" w:fill="E2EFD9" w:themeFill="accent6" w:themeFillTint="33"/>
          </w:tcPr>
          <w:p w:rsidR="00AC37A6" w:rsidRPr="0072266A" w:rsidRDefault="00AC37A6" w:rsidP="00AC37A6">
            <w:pPr>
              <w:autoSpaceDE w:val="0"/>
              <w:autoSpaceDN w:val="0"/>
              <w:adjustRightInd w:val="0"/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Bemerkungen</w:t>
            </w:r>
          </w:p>
        </w:tc>
      </w:tr>
      <w:tr w:rsidR="00AC37A6" w:rsidTr="00AC37A6">
        <w:tc>
          <w:tcPr>
            <w:tcW w:w="3020" w:type="dxa"/>
          </w:tcPr>
          <w:p w:rsidR="00AC37A6" w:rsidRDefault="00AC37A6" w:rsidP="00AC37A6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Personal welches Fracht bucht </w:t>
            </w:r>
          </w:p>
        </w:tc>
        <w:tc>
          <w:tcPr>
            <w:tcW w:w="3021" w:type="dxa"/>
          </w:tcPr>
          <w:p w:rsidR="00AC37A6" w:rsidRPr="00AC37A6" w:rsidRDefault="00AC37A6" w:rsidP="00AC37A6">
            <w:r>
              <w:t>Mitarbeiter*innen Export</w:t>
            </w:r>
          </w:p>
        </w:tc>
        <w:tc>
          <w:tcPr>
            <w:tcW w:w="3452" w:type="dxa"/>
          </w:tcPr>
          <w:p w:rsidR="00AC37A6" w:rsidRDefault="00AC37A6" w:rsidP="00AC37A6"/>
        </w:tc>
      </w:tr>
      <w:tr w:rsidR="00AC37A6" w:rsidTr="00AC37A6">
        <w:tc>
          <w:tcPr>
            <w:tcW w:w="3020" w:type="dxa"/>
          </w:tcPr>
          <w:p w:rsidR="00AC37A6" w:rsidRDefault="00AC37A6" w:rsidP="00AC37A6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Personal welches im Verkauf tätig ist</w:t>
            </w:r>
          </w:p>
        </w:tc>
        <w:tc>
          <w:tcPr>
            <w:tcW w:w="3021" w:type="dxa"/>
          </w:tcPr>
          <w:p w:rsidR="00AC37A6" w:rsidRPr="00AC37A6" w:rsidRDefault="00AC37A6" w:rsidP="00AC37A6">
            <w:r>
              <w:t>Mitarbeiter*innen Sales/Marketing</w:t>
            </w:r>
          </w:p>
        </w:tc>
        <w:tc>
          <w:tcPr>
            <w:tcW w:w="3452" w:type="dxa"/>
          </w:tcPr>
          <w:p w:rsidR="00AC37A6" w:rsidRDefault="00AC37A6" w:rsidP="00AC37A6"/>
        </w:tc>
      </w:tr>
      <w:tr w:rsidR="00AC37A6" w:rsidTr="00AC37A6">
        <w:tc>
          <w:tcPr>
            <w:tcW w:w="3020" w:type="dxa"/>
          </w:tcPr>
          <w:p w:rsidR="00AC37A6" w:rsidRDefault="00AC37A6" w:rsidP="00AC37A6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Personal welches Sendungen organisiert und </w:t>
            </w:r>
            <w:r w:rsidR="000B4903">
              <w:rPr>
                <w:color w:val="000000"/>
                <w:szCs w:val="20"/>
              </w:rPr>
              <w:t>koordiniert</w:t>
            </w:r>
          </w:p>
        </w:tc>
        <w:tc>
          <w:tcPr>
            <w:tcW w:w="3021" w:type="dxa"/>
          </w:tcPr>
          <w:p w:rsidR="00AC37A6" w:rsidRPr="00AC37A6" w:rsidRDefault="00AC37A6" w:rsidP="00AC37A6">
            <w:r>
              <w:t>Mitarbeiter*innen Import und Export</w:t>
            </w:r>
          </w:p>
        </w:tc>
        <w:tc>
          <w:tcPr>
            <w:tcW w:w="3452" w:type="dxa"/>
          </w:tcPr>
          <w:p w:rsidR="00AC37A6" w:rsidRDefault="00AC37A6" w:rsidP="00AC37A6"/>
        </w:tc>
      </w:tr>
      <w:tr w:rsidR="00AC37A6" w:rsidTr="00AC37A6">
        <w:tc>
          <w:tcPr>
            <w:tcW w:w="3020" w:type="dxa"/>
          </w:tcPr>
          <w:p w:rsidR="00AC37A6" w:rsidRDefault="000B4903" w:rsidP="00AC37A6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Personal welches Transportdokumente erstellt (AWB, Cargo Manifest …)</w:t>
            </w:r>
          </w:p>
        </w:tc>
        <w:tc>
          <w:tcPr>
            <w:tcW w:w="3021" w:type="dxa"/>
          </w:tcPr>
          <w:p w:rsidR="00AC37A6" w:rsidRPr="00AC37A6" w:rsidRDefault="000B4903" w:rsidP="00AC37A6">
            <w:r>
              <w:t>Mitarbeiter*innen Export</w:t>
            </w:r>
          </w:p>
        </w:tc>
        <w:tc>
          <w:tcPr>
            <w:tcW w:w="3452" w:type="dxa"/>
          </w:tcPr>
          <w:p w:rsidR="00AC37A6" w:rsidRDefault="00AC37A6" w:rsidP="00AC37A6"/>
        </w:tc>
      </w:tr>
      <w:tr w:rsidR="00AC37A6" w:rsidTr="00AC37A6">
        <w:tc>
          <w:tcPr>
            <w:tcW w:w="3020" w:type="dxa"/>
          </w:tcPr>
          <w:p w:rsidR="00AC37A6" w:rsidRDefault="000B4903" w:rsidP="00AC37A6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Personal welches Transportdokumente erstellt (AWB, Cargo Manifest …) und Dokumente von Gefahrgutsendungen kontrolliert</w:t>
            </w:r>
          </w:p>
        </w:tc>
        <w:tc>
          <w:tcPr>
            <w:tcW w:w="3021" w:type="dxa"/>
          </w:tcPr>
          <w:p w:rsidR="00AC37A6" w:rsidRPr="00AC37A6" w:rsidRDefault="000B4903" w:rsidP="00AC37A6">
            <w:r>
              <w:t>Leitende Mitarbeiter*innen Export</w:t>
            </w:r>
          </w:p>
        </w:tc>
        <w:tc>
          <w:tcPr>
            <w:tcW w:w="3452" w:type="dxa"/>
          </w:tcPr>
          <w:p w:rsidR="00AC37A6" w:rsidRDefault="00AC37A6" w:rsidP="00AC37A6"/>
        </w:tc>
      </w:tr>
      <w:tr w:rsidR="00AC37A6" w:rsidTr="00AC37A6">
        <w:tc>
          <w:tcPr>
            <w:tcW w:w="3020" w:type="dxa"/>
          </w:tcPr>
          <w:p w:rsidR="00AC37A6" w:rsidRDefault="000B4903" w:rsidP="00AC37A6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Personal welches Bewilligungen und Ausnahmegenehmigungen beim Behörden nach ICAO TI Part 2, </w:t>
            </w:r>
            <w:proofErr w:type="spellStart"/>
            <w:r>
              <w:rPr>
                <w:color w:val="000000"/>
                <w:szCs w:val="20"/>
              </w:rPr>
              <w:t>Chap</w:t>
            </w:r>
            <w:proofErr w:type="spellEnd"/>
            <w:r>
              <w:rPr>
                <w:color w:val="000000"/>
                <w:szCs w:val="20"/>
              </w:rPr>
              <w:t>. 1 anfragt.</w:t>
            </w:r>
          </w:p>
        </w:tc>
        <w:tc>
          <w:tcPr>
            <w:tcW w:w="3021" w:type="dxa"/>
          </w:tcPr>
          <w:p w:rsidR="00AC37A6" w:rsidRPr="00AC37A6" w:rsidRDefault="00AC37A6" w:rsidP="00AC37A6"/>
        </w:tc>
        <w:tc>
          <w:tcPr>
            <w:tcW w:w="3452" w:type="dxa"/>
          </w:tcPr>
          <w:p w:rsidR="00AC37A6" w:rsidRDefault="00AC37A6" w:rsidP="00AC37A6"/>
        </w:tc>
      </w:tr>
      <w:tr w:rsidR="000B4903" w:rsidTr="007475BE">
        <w:tc>
          <w:tcPr>
            <w:tcW w:w="9493" w:type="dxa"/>
            <w:gridSpan w:val="3"/>
            <w:shd w:val="clear" w:color="auto" w:fill="E2EFD9" w:themeFill="accent6" w:themeFillTint="33"/>
          </w:tcPr>
          <w:p w:rsidR="000B4903" w:rsidRDefault="000B4903" w:rsidP="000B4903">
            <w:r w:rsidRPr="000B4903">
              <w:rPr>
                <w:b/>
                <w:sz w:val="24"/>
              </w:rPr>
              <w:t>Kundendie</w:t>
            </w:r>
            <w:r>
              <w:rPr>
                <w:b/>
                <w:sz w:val="24"/>
              </w:rPr>
              <w:t>nst</w:t>
            </w:r>
          </w:p>
        </w:tc>
      </w:tr>
      <w:tr w:rsidR="000B4903" w:rsidTr="000B4903">
        <w:tc>
          <w:tcPr>
            <w:tcW w:w="3020" w:type="dxa"/>
            <w:shd w:val="clear" w:color="auto" w:fill="E2EFD9" w:themeFill="accent6" w:themeFillTint="33"/>
          </w:tcPr>
          <w:p w:rsidR="000B4903" w:rsidRPr="0072266A" w:rsidRDefault="000B4903" w:rsidP="000B4903">
            <w:pPr>
              <w:autoSpaceDE w:val="0"/>
              <w:autoSpaceDN w:val="0"/>
              <w:adjustRightInd w:val="0"/>
              <w:rPr>
                <w:b/>
                <w:color w:val="000000"/>
                <w:szCs w:val="20"/>
              </w:rPr>
            </w:pPr>
            <w:r w:rsidRPr="0072266A">
              <w:rPr>
                <w:b/>
                <w:color w:val="000000"/>
                <w:szCs w:val="20"/>
              </w:rPr>
              <w:t>Tätigkeit</w:t>
            </w:r>
          </w:p>
        </w:tc>
        <w:tc>
          <w:tcPr>
            <w:tcW w:w="3021" w:type="dxa"/>
            <w:shd w:val="clear" w:color="auto" w:fill="E2EFD9" w:themeFill="accent6" w:themeFillTint="33"/>
          </w:tcPr>
          <w:p w:rsidR="000B4903" w:rsidRPr="0072266A" w:rsidRDefault="000B4903" w:rsidP="000B4903">
            <w:pPr>
              <w:autoSpaceDE w:val="0"/>
              <w:autoSpaceDN w:val="0"/>
              <w:adjustRightInd w:val="0"/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Rolle</w:t>
            </w:r>
          </w:p>
        </w:tc>
        <w:tc>
          <w:tcPr>
            <w:tcW w:w="3452" w:type="dxa"/>
            <w:shd w:val="clear" w:color="auto" w:fill="E2EFD9" w:themeFill="accent6" w:themeFillTint="33"/>
          </w:tcPr>
          <w:p w:rsidR="000B4903" w:rsidRPr="0072266A" w:rsidRDefault="000B4903" w:rsidP="000B4903">
            <w:pPr>
              <w:autoSpaceDE w:val="0"/>
              <w:autoSpaceDN w:val="0"/>
              <w:adjustRightInd w:val="0"/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Bemerkungen</w:t>
            </w:r>
          </w:p>
        </w:tc>
      </w:tr>
      <w:tr w:rsidR="000B4903" w:rsidTr="00AC37A6">
        <w:tc>
          <w:tcPr>
            <w:tcW w:w="3020" w:type="dxa"/>
          </w:tcPr>
          <w:p w:rsidR="000B4903" w:rsidRDefault="000B4903" w:rsidP="000B4903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Personal welches Fragen beantwortet, Beschwerden bearbeitet, </w:t>
            </w:r>
            <w:proofErr w:type="spellStart"/>
            <w:r>
              <w:rPr>
                <w:color w:val="000000"/>
                <w:szCs w:val="20"/>
              </w:rPr>
              <w:t>u.s.w</w:t>
            </w:r>
            <w:proofErr w:type="spellEnd"/>
          </w:p>
        </w:tc>
        <w:tc>
          <w:tcPr>
            <w:tcW w:w="3021" w:type="dxa"/>
          </w:tcPr>
          <w:p w:rsidR="000B4903" w:rsidRPr="00AC37A6" w:rsidRDefault="000B4903" w:rsidP="000B4903"/>
        </w:tc>
        <w:tc>
          <w:tcPr>
            <w:tcW w:w="3452" w:type="dxa"/>
          </w:tcPr>
          <w:p w:rsidR="000B4903" w:rsidRDefault="000B4903" w:rsidP="000B4903"/>
        </w:tc>
      </w:tr>
    </w:tbl>
    <w:p w:rsidR="00AC37A6" w:rsidRDefault="00AC37A6" w:rsidP="00790BED">
      <w:pPr>
        <w:rPr>
          <w:sz w:val="24"/>
        </w:rPr>
      </w:pPr>
    </w:p>
    <w:p w:rsidR="006C3303" w:rsidRDefault="006C3303" w:rsidP="00790BED">
      <w:pPr>
        <w:rPr>
          <w:sz w:val="24"/>
        </w:rPr>
      </w:pPr>
    </w:p>
    <w:p w:rsidR="006C3303" w:rsidRDefault="006C3303" w:rsidP="00790BED">
      <w:pPr>
        <w:rPr>
          <w:sz w:val="24"/>
        </w:rPr>
      </w:pPr>
    </w:p>
    <w:p w:rsidR="006C3303" w:rsidRDefault="006C3303" w:rsidP="00790BED">
      <w:pPr>
        <w:rPr>
          <w:sz w:val="24"/>
        </w:rPr>
      </w:pPr>
    </w:p>
    <w:p w:rsidR="006C3303" w:rsidRDefault="006C3303" w:rsidP="00790BED">
      <w:pPr>
        <w:rPr>
          <w:sz w:val="24"/>
        </w:rPr>
      </w:pPr>
    </w:p>
    <w:p w:rsidR="006C3303" w:rsidRDefault="006C3303" w:rsidP="00790BED">
      <w:pPr>
        <w:rPr>
          <w:sz w:val="24"/>
        </w:rPr>
      </w:pPr>
    </w:p>
    <w:p w:rsidR="006C3303" w:rsidRDefault="006C3303" w:rsidP="00790BED">
      <w:pPr>
        <w:rPr>
          <w:sz w:val="24"/>
        </w:rPr>
      </w:pPr>
    </w:p>
    <w:p w:rsidR="006C3303" w:rsidRDefault="006C3303" w:rsidP="00790BED">
      <w:pPr>
        <w:rPr>
          <w:sz w:val="24"/>
        </w:rPr>
      </w:pPr>
    </w:p>
    <w:p w:rsidR="006C3303" w:rsidRDefault="006C3303" w:rsidP="00790BED">
      <w:pPr>
        <w:rPr>
          <w:sz w:val="24"/>
        </w:rPr>
      </w:pPr>
    </w:p>
    <w:p w:rsidR="006C3303" w:rsidRDefault="006C3303" w:rsidP="00790BED">
      <w:pPr>
        <w:rPr>
          <w:sz w:val="24"/>
        </w:rPr>
      </w:pPr>
    </w:p>
    <w:p w:rsidR="006C3303" w:rsidRDefault="006C3303" w:rsidP="00790BED">
      <w:pPr>
        <w:rPr>
          <w:sz w:val="24"/>
        </w:rPr>
      </w:pPr>
    </w:p>
    <w:p w:rsidR="006C3303" w:rsidRDefault="006C3303" w:rsidP="00790BED">
      <w:pPr>
        <w:rPr>
          <w:sz w:val="24"/>
        </w:rPr>
      </w:pPr>
    </w:p>
    <w:p w:rsidR="006C3303" w:rsidRPr="007674C3" w:rsidRDefault="006C3303" w:rsidP="00790BED">
      <w:pPr>
        <w:rPr>
          <w:sz w:val="24"/>
        </w:rPr>
      </w:pPr>
    </w:p>
    <w:p w:rsidR="00790BED" w:rsidRDefault="000B4903" w:rsidP="000B4903">
      <w:pPr>
        <w:pStyle w:val="berschrift1"/>
        <w:numPr>
          <w:ilvl w:val="0"/>
          <w:numId w:val="2"/>
        </w:numPr>
      </w:pPr>
      <w:r>
        <w:lastRenderedPageBreak/>
        <w:t>Trainingsplan</w:t>
      </w:r>
    </w:p>
    <w:p w:rsidR="00937326" w:rsidRDefault="00937326" w:rsidP="000B4903"/>
    <w:p w:rsidR="000B4903" w:rsidRDefault="00937326" w:rsidP="00D5632B">
      <w:pPr>
        <w:spacing w:after="0"/>
      </w:pPr>
      <w:r w:rsidRPr="00937326">
        <w:t>Das CBTA-Schulungsprogramm muss einen Schulungsplan enthalten, der für jede definierte Rolle und für jede Schulungsveranstaltung (Erst-/Wiederholungsschulung) eine Beschreibung der folgenden Themen enthält:</w:t>
      </w:r>
    </w:p>
    <w:p w:rsidR="006C3303" w:rsidRDefault="006C3303" w:rsidP="00D5632B">
      <w:pPr>
        <w:spacing w:after="0"/>
      </w:pPr>
    </w:p>
    <w:p w:rsidR="006C3303" w:rsidRDefault="006C3303" w:rsidP="00D5632B">
      <w:pPr>
        <w:spacing w:after="0"/>
      </w:pPr>
    </w:p>
    <w:p w:rsidR="006C3303" w:rsidRDefault="006C3303" w:rsidP="00D5632B">
      <w:pPr>
        <w:spacing w:after="0"/>
      </w:pPr>
      <w:r>
        <w:rPr>
          <w:noProof/>
          <w:lang w:eastAsia="de-CH"/>
        </w:rPr>
        <w:drawing>
          <wp:inline distT="0" distB="0" distL="0" distR="0">
            <wp:extent cx="5486400" cy="3200400"/>
            <wp:effectExtent l="0" t="0" r="0" b="0"/>
            <wp:docPr id="1" name="Diagram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:rsidR="000C193A" w:rsidRDefault="000C193A" w:rsidP="002F2A88">
      <w:pPr>
        <w:pStyle w:val="berschrift3"/>
        <w:numPr>
          <w:ilvl w:val="0"/>
          <w:numId w:val="7"/>
        </w:numPr>
        <w:spacing w:before="0"/>
      </w:pPr>
      <w:r>
        <w:t>Syllabus</w:t>
      </w:r>
    </w:p>
    <w:p w:rsidR="006C3303" w:rsidRDefault="006C3303" w:rsidP="002F2A88"/>
    <w:p w:rsidR="006C3303" w:rsidRDefault="006C3303" w:rsidP="002F2A88">
      <w:r>
        <w:t>Welche Themen und Inhalte werden auf eine Rolle bezogen geschult?</w:t>
      </w:r>
    </w:p>
    <w:p w:rsidR="006C3303" w:rsidRDefault="006C3303" w:rsidP="002F2A88"/>
    <w:p w:rsidR="006C3303" w:rsidRDefault="006C3303" w:rsidP="002F2A88">
      <w:pPr>
        <w:pStyle w:val="berschrift3"/>
        <w:numPr>
          <w:ilvl w:val="0"/>
          <w:numId w:val="7"/>
        </w:numPr>
        <w:spacing w:before="0"/>
      </w:pPr>
      <w:r>
        <w:t>Trainingsplan</w:t>
      </w:r>
    </w:p>
    <w:p w:rsidR="006C3303" w:rsidRDefault="006C3303" w:rsidP="002F2A88"/>
    <w:p w:rsidR="006C3303" w:rsidRDefault="006C3303" w:rsidP="002F2A88">
      <w:r>
        <w:t xml:space="preserve">Wie ist die Schulung aufgebaut? Also ein klassischer </w:t>
      </w:r>
      <w:proofErr w:type="spellStart"/>
      <w:r>
        <w:t>Lessonplan</w:t>
      </w:r>
      <w:proofErr w:type="spellEnd"/>
      <w:r>
        <w:t>.</w:t>
      </w:r>
    </w:p>
    <w:p w:rsidR="006C3303" w:rsidRDefault="006C3303" w:rsidP="002F2A88"/>
    <w:p w:rsidR="006C3303" w:rsidRDefault="006C3303" w:rsidP="002F2A88">
      <w:pPr>
        <w:pStyle w:val="berschrift3"/>
        <w:numPr>
          <w:ilvl w:val="0"/>
          <w:numId w:val="7"/>
        </w:numPr>
        <w:spacing w:before="0"/>
      </w:pPr>
      <w:r>
        <w:t>Trainingstyp</w:t>
      </w:r>
    </w:p>
    <w:p w:rsidR="006C3303" w:rsidRDefault="006C3303" w:rsidP="002F2A88"/>
    <w:p w:rsidR="006C3303" w:rsidRDefault="002F2A88" w:rsidP="002F2A88">
      <w:r>
        <w:t>Wie</w:t>
      </w:r>
      <w:r w:rsidR="006C3303">
        <w:t xml:space="preserve"> wird geschult? Welche Schulungsmethoden werden </w:t>
      </w:r>
      <w:r>
        <w:t>angewendet</w:t>
      </w:r>
      <w:r w:rsidR="006C3303">
        <w:t>? Gibt es Unterschiede für Grundschulungen und Wiederholungsschulungen?</w:t>
      </w:r>
    </w:p>
    <w:p w:rsidR="006C3303" w:rsidRDefault="006C3303" w:rsidP="002F2A88"/>
    <w:p w:rsidR="006C3303" w:rsidRDefault="006C3303" w:rsidP="002F2A88">
      <w:pPr>
        <w:pStyle w:val="berschrift3"/>
        <w:numPr>
          <w:ilvl w:val="0"/>
          <w:numId w:val="7"/>
        </w:numPr>
        <w:spacing w:before="0"/>
      </w:pPr>
      <w:r>
        <w:t>Instruktoren</w:t>
      </w:r>
    </w:p>
    <w:p w:rsidR="006C3303" w:rsidRDefault="006C3303" w:rsidP="002F2A88"/>
    <w:p w:rsidR="006C3303" w:rsidRPr="006C3303" w:rsidRDefault="006C3303" w:rsidP="002F2A88">
      <w:r>
        <w:t>Verfügen Instruktoren über die nötigen Voraussetzungen?</w:t>
      </w:r>
    </w:p>
    <w:p w:rsidR="000B4903" w:rsidRPr="006C3303" w:rsidRDefault="000B4903" w:rsidP="002F2A88">
      <w:pPr>
        <w:spacing w:after="0"/>
        <w:rPr>
          <w:sz w:val="18"/>
          <w:szCs w:val="18"/>
        </w:rPr>
      </w:pPr>
    </w:p>
    <w:p w:rsidR="00937326" w:rsidRDefault="002F2A88" w:rsidP="002F2A88">
      <w:pPr>
        <w:pStyle w:val="berschrift1"/>
        <w:numPr>
          <w:ilvl w:val="0"/>
          <w:numId w:val="2"/>
        </w:numPr>
        <w:spacing w:before="0"/>
      </w:pPr>
      <w:r>
        <w:lastRenderedPageBreak/>
        <w:t>Bewertungsplan (Assessmentplan)</w:t>
      </w:r>
    </w:p>
    <w:p w:rsidR="002F2A88" w:rsidRDefault="002F2A88" w:rsidP="002F2A88"/>
    <w:p w:rsidR="002F2A88" w:rsidRDefault="002F2A88" w:rsidP="002F2A88">
      <w:r>
        <w:t>Ein Bewertungsplan muss die Art der Bewertung enthalten, sowie die Frequenz der Beurteilung und das Verfahren.</w:t>
      </w:r>
    </w:p>
    <w:p w:rsidR="002F2A88" w:rsidRDefault="002F2A88" w:rsidP="002F2A88">
      <w:r>
        <w:t>Welche Erfolgskriterien sollen gelten</w:t>
      </w:r>
      <w:r w:rsidR="00655414">
        <w:t>? Was sind die Erfolgsanforderungen?</w:t>
      </w:r>
    </w:p>
    <w:p w:rsidR="002F2A88" w:rsidRDefault="002F2A88" w:rsidP="002F2A88">
      <w:r>
        <w:t>Ebenfalls muss definiert werden, wie im Falle eines Nichtbestehens einer Bewertung verfahren werden soll. (Test nicht bestanden)</w:t>
      </w:r>
    </w:p>
    <w:p w:rsidR="002F2A88" w:rsidRPr="002F2A88" w:rsidRDefault="002F2A88" w:rsidP="002F2A88">
      <w:r>
        <w:t xml:space="preserve">Dieser Bewertungsplan pro Mitarbeiter*in muss entsprechend dokumentiert und min. 36 Monate archiviert werden </w:t>
      </w:r>
    </w:p>
    <w:p w:rsidR="002F2A88" w:rsidRDefault="002F2A88" w:rsidP="002F2A88"/>
    <w:p w:rsidR="002F2A88" w:rsidRDefault="002F2A88" w:rsidP="002F2A88">
      <w:pPr>
        <w:pStyle w:val="berschrift1"/>
        <w:numPr>
          <w:ilvl w:val="0"/>
          <w:numId w:val="2"/>
        </w:numPr>
        <w:spacing w:before="0"/>
      </w:pPr>
      <w:r>
        <w:t>Massnahmenplan zur Überwachung</w:t>
      </w:r>
    </w:p>
    <w:p w:rsidR="002F2A88" w:rsidRDefault="002F2A88" w:rsidP="002F2A88"/>
    <w:p w:rsidR="002F2A88" w:rsidRDefault="002F2A88" w:rsidP="002F2A88">
      <w:r>
        <w:t>Nach erfolgter Schulung muss ein Massnahmenplan zur steten Überprüfung des Gelernten erstellt werden. Dies kann ein Gespräch, ein Quiz, eine praktische Übung oder Ähnliches sein</w:t>
      </w:r>
      <w:r w:rsidR="001323F4">
        <w:t>.</w:t>
      </w:r>
    </w:p>
    <w:p w:rsidR="001323F4" w:rsidRDefault="001323F4" w:rsidP="002F2A88">
      <w:r>
        <w:t xml:space="preserve">Dieses «on </w:t>
      </w:r>
      <w:proofErr w:type="spellStart"/>
      <w:r>
        <w:t>the</w:t>
      </w:r>
      <w:proofErr w:type="spellEnd"/>
      <w:r>
        <w:t xml:space="preserve"> Job» Assessment muss ebenfalls Dokumentiert und min. 36 Monate archiviert werden.</w:t>
      </w:r>
    </w:p>
    <w:p w:rsidR="001323F4" w:rsidRDefault="001323F4" w:rsidP="002F2A88"/>
    <w:p w:rsidR="001323F4" w:rsidRDefault="001323F4" w:rsidP="002F2A88">
      <w:pPr>
        <w:rPr>
          <w:b/>
          <w:sz w:val="32"/>
        </w:rPr>
      </w:pPr>
      <w:r w:rsidRPr="00B36F31">
        <w:rPr>
          <w:b/>
          <w:color w:val="5B9BD5" w:themeColor="accent1"/>
          <w:sz w:val="32"/>
        </w:rPr>
        <w:t>Detaillierte Informationen</w:t>
      </w:r>
      <w:r w:rsidRPr="004A2699">
        <w:rPr>
          <w:b/>
          <w:color w:val="FF0000"/>
          <w:sz w:val="32"/>
        </w:rPr>
        <w:t xml:space="preserve"> </w:t>
      </w:r>
      <w:r w:rsidR="004A2699" w:rsidRPr="004A2699">
        <w:rPr>
          <w:b/>
          <w:sz w:val="32"/>
        </w:rPr>
        <w:t xml:space="preserve">sowie eine </w:t>
      </w:r>
      <w:r w:rsidR="004A2699" w:rsidRPr="00B36F31">
        <w:rPr>
          <w:b/>
          <w:color w:val="5B9BD5" w:themeColor="accent1"/>
          <w:sz w:val="32"/>
        </w:rPr>
        <w:t>Checkliste des BAZL für ein Audit</w:t>
      </w:r>
      <w:r w:rsidR="004A2699" w:rsidRPr="004A2699">
        <w:rPr>
          <w:b/>
          <w:color w:val="FF0000"/>
          <w:sz w:val="32"/>
        </w:rPr>
        <w:t xml:space="preserve"> </w:t>
      </w:r>
      <w:r w:rsidR="004A2699" w:rsidRPr="004A2699">
        <w:rPr>
          <w:b/>
          <w:sz w:val="32"/>
        </w:rPr>
        <w:t xml:space="preserve">und </w:t>
      </w:r>
      <w:r w:rsidR="004A2699" w:rsidRPr="00B36F31">
        <w:rPr>
          <w:b/>
          <w:color w:val="5B9BD5" w:themeColor="accent1"/>
          <w:sz w:val="32"/>
        </w:rPr>
        <w:t xml:space="preserve">Vorlagen für verschiedene Dokumente </w:t>
      </w:r>
      <w:r w:rsidRPr="004A2699">
        <w:rPr>
          <w:b/>
          <w:sz w:val="32"/>
        </w:rPr>
        <w:t>finden Sie auf der Homepage des Bundesamtes für Zivilluftfahrt unter folgendem Link:</w:t>
      </w:r>
    </w:p>
    <w:p w:rsidR="00BE57D5" w:rsidRDefault="00BE57D5" w:rsidP="002F2A88">
      <w:pPr>
        <w:rPr>
          <w:rStyle w:val="Hyperlink"/>
          <w:b/>
          <w:sz w:val="32"/>
        </w:rPr>
      </w:pPr>
    </w:p>
    <w:p w:rsidR="00B36F31" w:rsidRDefault="00BE57D5" w:rsidP="002F2A88">
      <w:pPr>
        <w:rPr>
          <w:rStyle w:val="Hyperlink"/>
          <w:b/>
          <w:sz w:val="32"/>
        </w:rPr>
      </w:pPr>
      <w:hyperlink r:id="rId17" w:history="1">
        <w:r w:rsidRPr="00DE1033">
          <w:rPr>
            <w:rStyle w:val="Hyperlink"/>
            <w:b/>
            <w:sz w:val="32"/>
          </w:rPr>
          <w:t>https://www.bazl.admin.ch/bazl/de/home/personal/gefahrgut.html</w:t>
        </w:r>
      </w:hyperlink>
    </w:p>
    <w:p w:rsidR="00BE57D5" w:rsidRDefault="00BE57D5" w:rsidP="002F2A88">
      <w:pPr>
        <w:rPr>
          <w:rStyle w:val="Hyperlink"/>
          <w:b/>
          <w:sz w:val="32"/>
        </w:rPr>
      </w:pPr>
      <w:bookmarkStart w:id="0" w:name="_GoBack"/>
      <w:bookmarkEnd w:id="0"/>
    </w:p>
    <w:p w:rsidR="007507E6" w:rsidRPr="007507E6" w:rsidRDefault="007507E6" w:rsidP="007507E6">
      <w:pPr>
        <w:rPr>
          <w:b/>
          <w:color w:val="5B9BD5" w:themeColor="accent1"/>
          <w:sz w:val="20"/>
          <w:szCs w:val="20"/>
        </w:rPr>
      </w:pPr>
      <w:r w:rsidRPr="007507E6">
        <w:rPr>
          <w:b/>
          <w:color w:val="5B9BD5" w:themeColor="accent1"/>
          <w:sz w:val="32"/>
          <w:szCs w:val="32"/>
        </w:rPr>
        <w:t>Aviasecure würde sich freuen, Sie bei der Umsetzung zu unterstützen! Zögern Sie nicht unser Gefahrgut Team zu kontaktieren</w:t>
      </w:r>
      <w:r w:rsidRPr="007507E6">
        <w:rPr>
          <w:b/>
          <w:color w:val="5B9BD5" w:themeColor="accent1"/>
          <w:sz w:val="20"/>
          <w:szCs w:val="20"/>
        </w:rPr>
        <w:t>.</w:t>
      </w:r>
    </w:p>
    <w:p w:rsidR="007507E6" w:rsidRDefault="007507E6" w:rsidP="007507E6">
      <w:pPr>
        <w:rPr>
          <w:color w:val="1F497D"/>
          <w:sz w:val="20"/>
          <w:szCs w:val="20"/>
        </w:rPr>
      </w:pPr>
    </w:p>
    <w:p w:rsidR="007507E6" w:rsidRPr="007507E6" w:rsidRDefault="007507E6" w:rsidP="007507E6">
      <w:pPr>
        <w:rPr>
          <w:b/>
          <w:color w:val="5B9BD5" w:themeColor="accent1"/>
          <w:sz w:val="24"/>
          <w:szCs w:val="24"/>
        </w:rPr>
      </w:pPr>
      <w:r w:rsidRPr="007507E6">
        <w:rPr>
          <w:b/>
          <w:color w:val="5B9BD5" w:themeColor="accent1"/>
          <w:sz w:val="24"/>
          <w:szCs w:val="24"/>
        </w:rPr>
        <w:t>Aviasecure AG, Fracht Ost, 8058 Zürich-F</w:t>
      </w:r>
      <w:r>
        <w:rPr>
          <w:b/>
          <w:color w:val="5B9BD5" w:themeColor="accent1"/>
          <w:sz w:val="24"/>
          <w:szCs w:val="24"/>
        </w:rPr>
        <w:t>l</w:t>
      </w:r>
      <w:r w:rsidRPr="007507E6">
        <w:rPr>
          <w:b/>
          <w:color w:val="5B9BD5" w:themeColor="accent1"/>
          <w:sz w:val="24"/>
          <w:szCs w:val="24"/>
        </w:rPr>
        <w:t>ughafen</w:t>
      </w:r>
    </w:p>
    <w:p w:rsidR="001323F4" w:rsidRPr="007507E6" w:rsidRDefault="007507E6" w:rsidP="002F2A88">
      <w:pPr>
        <w:rPr>
          <w:lang w:val="it-IT"/>
        </w:rPr>
      </w:pPr>
      <w:r w:rsidRPr="007507E6">
        <w:rPr>
          <w:b/>
          <w:color w:val="5B9BD5" w:themeColor="accent1"/>
          <w:sz w:val="24"/>
          <w:szCs w:val="24"/>
          <w:lang w:val="it-IT"/>
        </w:rPr>
        <w:t xml:space="preserve">E-Mail: </w:t>
      </w:r>
      <w:hyperlink r:id="rId18" w:history="1">
        <w:r w:rsidRPr="007507E6">
          <w:rPr>
            <w:rStyle w:val="Hyperlink"/>
            <w:b/>
            <w:color w:val="0070C0"/>
            <w:sz w:val="24"/>
            <w:szCs w:val="24"/>
            <w:lang w:val="it-IT"/>
          </w:rPr>
          <w:t>dg@aviasecure.ch</w:t>
        </w:r>
      </w:hyperlink>
      <w:r w:rsidRPr="007507E6">
        <w:rPr>
          <w:b/>
          <w:color w:val="0070C0"/>
          <w:sz w:val="24"/>
          <w:szCs w:val="24"/>
          <w:lang w:val="it-IT"/>
        </w:rPr>
        <w:t xml:space="preserve">  </w:t>
      </w:r>
      <w:r w:rsidRPr="007507E6">
        <w:rPr>
          <w:b/>
          <w:color w:val="5B9BD5" w:themeColor="accent1"/>
          <w:sz w:val="24"/>
          <w:szCs w:val="24"/>
          <w:lang w:val="it-IT"/>
        </w:rPr>
        <w:t xml:space="preserve">Tel.: +41 58 856 95 90 </w:t>
      </w:r>
      <w:hyperlink r:id="rId19" w:history="1">
        <w:r w:rsidRPr="00500911">
          <w:rPr>
            <w:rStyle w:val="Hyperlink"/>
            <w:b/>
            <w:sz w:val="24"/>
            <w:szCs w:val="24"/>
            <w:lang w:val="it-IT"/>
          </w:rPr>
          <w:t>www.aviasecure.ch</w:t>
        </w:r>
      </w:hyperlink>
      <w:r>
        <w:rPr>
          <w:b/>
          <w:color w:val="5B9BD5" w:themeColor="accent1"/>
          <w:sz w:val="24"/>
          <w:szCs w:val="24"/>
          <w:lang w:val="it-IT"/>
        </w:rPr>
        <w:t xml:space="preserve"> </w:t>
      </w:r>
    </w:p>
    <w:p w:rsidR="001323F4" w:rsidRPr="007507E6" w:rsidRDefault="001323F4" w:rsidP="002F2A88">
      <w:pPr>
        <w:rPr>
          <w:lang w:val="it-IT"/>
        </w:rPr>
      </w:pPr>
    </w:p>
    <w:sectPr w:rsidR="001323F4" w:rsidRPr="007507E6">
      <w:headerReference w:type="default" r:id="rId20"/>
      <w:footerReference w:type="default" r:id="rId2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4D8A" w:rsidRDefault="003A4D8A" w:rsidP="003A4D8A">
      <w:pPr>
        <w:spacing w:after="0" w:line="240" w:lineRule="auto"/>
      </w:pPr>
      <w:r>
        <w:separator/>
      </w:r>
    </w:p>
  </w:endnote>
  <w:endnote w:type="continuationSeparator" w:id="0">
    <w:p w:rsidR="003A4D8A" w:rsidRDefault="003A4D8A" w:rsidP="003A4D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4D8A" w:rsidRPr="003A4D8A" w:rsidRDefault="003A4D8A">
    <w:pPr>
      <w:pStyle w:val="Fuzeile"/>
      <w:rPr>
        <w:sz w:val="16"/>
      </w:rPr>
    </w:pPr>
    <w:r w:rsidRPr="003A4D8A">
      <w:rPr>
        <w:sz w:val="16"/>
      </w:rPr>
      <w:t>Leitfaden CBTA</w:t>
    </w:r>
    <w:r w:rsidRPr="003A4D8A">
      <w:rPr>
        <w:sz w:val="16"/>
      </w:rPr>
      <w:tab/>
    </w:r>
    <w:r w:rsidRPr="003A4D8A">
      <w:rPr>
        <w:sz w:val="16"/>
      </w:rPr>
      <w:tab/>
      <w:t>Aviasecure 2022</w:t>
    </w:r>
  </w:p>
  <w:p w:rsidR="003A4D8A" w:rsidRDefault="003A4D8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4D8A" w:rsidRDefault="003A4D8A" w:rsidP="003A4D8A">
      <w:pPr>
        <w:spacing w:after="0" w:line="240" w:lineRule="auto"/>
      </w:pPr>
      <w:r>
        <w:separator/>
      </w:r>
    </w:p>
  </w:footnote>
  <w:footnote w:type="continuationSeparator" w:id="0">
    <w:p w:rsidR="003A4D8A" w:rsidRDefault="003A4D8A" w:rsidP="003A4D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4D8A" w:rsidRDefault="003A4D8A" w:rsidP="003A4D8A">
    <w:pPr>
      <w:pStyle w:val="Kopfzeile"/>
      <w:jc w:val="right"/>
    </w:pPr>
    <w:r>
      <w:rPr>
        <w:noProof/>
        <w:lang w:eastAsia="de-CH"/>
      </w:rPr>
      <w:drawing>
        <wp:inline distT="0" distB="0" distL="0" distR="0">
          <wp:extent cx="1980290" cy="625171"/>
          <wp:effectExtent l="0" t="0" r="1270" b="3810"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S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1396" cy="6381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A4D8A" w:rsidRDefault="003A4D8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3355A"/>
    <w:multiLevelType w:val="hybridMultilevel"/>
    <w:tmpl w:val="4D7E5C56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213AC"/>
    <w:multiLevelType w:val="hybridMultilevel"/>
    <w:tmpl w:val="D0562D7A"/>
    <w:lvl w:ilvl="0" w:tplc="08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D05AF8"/>
    <w:multiLevelType w:val="hybridMultilevel"/>
    <w:tmpl w:val="02B07A7A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D73C8A"/>
    <w:multiLevelType w:val="hybridMultilevel"/>
    <w:tmpl w:val="1A2C8A8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0769DF"/>
    <w:multiLevelType w:val="hybridMultilevel"/>
    <w:tmpl w:val="7F987672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7">
      <w:start w:val="1"/>
      <w:numFmt w:val="lowerLetter"/>
      <w:lvlText w:val="%2)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49D607F"/>
    <w:multiLevelType w:val="hybridMultilevel"/>
    <w:tmpl w:val="4B4E70CE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E930AA"/>
    <w:multiLevelType w:val="hybridMultilevel"/>
    <w:tmpl w:val="71B0EA40"/>
    <w:lvl w:ilvl="0" w:tplc="08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BED"/>
    <w:rsid w:val="000B4903"/>
    <w:rsid w:val="000C193A"/>
    <w:rsid w:val="001323F4"/>
    <w:rsid w:val="002F2A88"/>
    <w:rsid w:val="003A4D8A"/>
    <w:rsid w:val="003F4A3A"/>
    <w:rsid w:val="00425B7C"/>
    <w:rsid w:val="004A2699"/>
    <w:rsid w:val="004D27E1"/>
    <w:rsid w:val="00655414"/>
    <w:rsid w:val="006C3303"/>
    <w:rsid w:val="0072266A"/>
    <w:rsid w:val="007507E6"/>
    <w:rsid w:val="007674C3"/>
    <w:rsid w:val="00790BED"/>
    <w:rsid w:val="008D2FE5"/>
    <w:rsid w:val="00937326"/>
    <w:rsid w:val="00A769CD"/>
    <w:rsid w:val="00AC37A6"/>
    <w:rsid w:val="00B01EC0"/>
    <w:rsid w:val="00B36F31"/>
    <w:rsid w:val="00BD1BAE"/>
    <w:rsid w:val="00BE57D5"/>
    <w:rsid w:val="00D5632B"/>
    <w:rsid w:val="00E44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4:docId w14:val="28F78610"/>
  <w15:chartTrackingRefBased/>
  <w15:docId w15:val="{120C6253-D175-46F1-AC34-E0FFEB18D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7674C3"/>
    <w:pPr>
      <w:keepNext/>
      <w:keepLines/>
      <w:spacing w:before="240" w:after="0"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7674C3"/>
    <w:pPr>
      <w:keepNext/>
      <w:keepLines/>
      <w:spacing w:before="40" w:after="0"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7674C3"/>
    <w:pPr>
      <w:keepNext/>
      <w:keepLines/>
      <w:spacing w:before="40" w:after="0"/>
      <w:outlineLvl w:val="2"/>
    </w:pPr>
    <w:rPr>
      <w:rFonts w:eastAsiaTheme="majorEastAsia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90BED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7674C3"/>
    <w:rPr>
      <w:rFonts w:eastAsiaTheme="majorEastAsia" w:cstheme="majorBidi"/>
      <w:color w:val="2E74B5" w:themeColor="accent1" w:themeShade="BF"/>
      <w:sz w:val="32"/>
      <w:szCs w:val="32"/>
    </w:rPr>
  </w:style>
  <w:style w:type="paragraph" w:customStyle="1" w:styleId="Default">
    <w:name w:val="Default"/>
    <w:rsid w:val="00790BED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674C3"/>
    <w:rPr>
      <w:rFonts w:eastAsiaTheme="majorEastAsia" w:cstheme="majorBidi"/>
      <w:color w:val="2E74B5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7674C3"/>
    <w:rPr>
      <w:rFonts w:eastAsiaTheme="majorEastAsia" w:cstheme="majorBidi"/>
      <w:color w:val="1F4D78" w:themeColor="accent1" w:themeShade="7F"/>
      <w:sz w:val="24"/>
      <w:szCs w:val="24"/>
    </w:rPr>
  </w:style>
  <w:style w:type="table" w:styleId="Tabellenraster">
    <w:name w:val="Table Grid"/>
    <w:basedOn w:val="NormaleTabelle"/>
    <w:uiPriority w:val="39"/>
    <w:rsid w:val="008D2F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3A4D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A4D8A"/>
  </w:style>
  <w:style w:type="paragraph" w:styleId="Fuzeile">
    <w:name w:val="footer"/>
    <w:basedOn w:val="Standard"/>
    <w:link w:val="FuzeileZchn"/>
    <w:uiPriority w:val="99"/>
    <w:unhideWhenUsed/>
    <w:rsid w:val="003A4D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A4D8A"/>
  </w:style>
  <w:style w:type="character" w:styleId="Hyperlink">
    <w:name w:val="Hyperlink"/>
    <w:basedOn w:val="Absatz-Standardschriftart"/>
    <w:uiPriority w:val="99"/>
    <w:unhideWhenUsed/>
    <w:rsid w:val="001323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30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diagramLayout" Target="diagrams/layout2.xml"/><Relationship Id="rId18" Type="http://schemas.openxmlformats.org/officeDocument/2006/relationships/hyperlink" Target="mailto:dg@aviasecure.ch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diagramData" Target="diagrams/data1.xml"/><Relationship Id="rId12" Type="http://schemas.openxmlformats.org/officeDocument/2006/relationships/diagramData" Target="diagrams/data2.xml"/><Relationship Id="rId17" Type="http://schemas.openxmlformats.org/officeDocument/2006/relationships/hyperlink" Target="https://www.bazl.admin.ch/bazl/de/home/personal/gefahrgut.html" TargetMode="External"/><Relationship Id="rId2" Type="http://schemas.openxmlformats.org/officeDocument/2006/relationships/styles" Target="styles.xml"/><Relationship Id="rId16" Type="http://schemas.microsoft.com/office/2007/relationships/diagramDrawing" Target="diagrams/drawing2.xm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diagramColors" Target="diagrams/colors2.xml"/><Relationship Id="rId23" Type="http://schemas.openxmlformats.org/officeDocument/2006/relationships/theme" Target="theme/theme1.xml"/><Relationship Id="rId10" Type="http://schemas.openxmlformats.org/officeDocument/2006/relationships/diagramColors" Target="diagrams/colors1.xml"/><Relationship Id="rId19" Type="http://schemas.openxmlformats.org/officeDocument/2006/relationships/hyperlink" Target="http://www.aviasecure.ch" TargetMode="Externa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diagramQuickStyle" Target="diagrams/quickStyle2.xm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97CA1E2-13B1-4A8B-9B1E-63151718E1D5}" type="doc">
      <dgm:prSet loTypeId="urn:microsoft.com/office/officeart/2005/8/layout/matrix1" loCatId="matrix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de-DE"/>
        </a:p>
      </dgm:t>
    </dgm:pt>
    <dgm:pt modelId="{BDA1AE02-5F4C-4A01-BC6E-545F9B51947E}">
      <dgm:prSet phldrT="[Text]" custT="1"/>
      <dgm:spPr>
        <a:solidFill>
          <a:schemeClr val="accent6">
            <a:lumMod val="75000"/>
          </a:schemeClr>
        </a:solidFill>
      </dgm:spPr>
      <dgm:t>
        <a:bodyPr/>
        <a:lstStyle/>
        <a:p>
          <a:r>
            <a:rPr lang="de-DE" sz="3200" b="1">
              <a:solidFill>
                <a:schemeClr val="accent1"/>
              </a:solidFill>
            </a:rPr>
            <a:t>C B T A</a:t>
          </a:r>
        </a:p>
      </dgm:t>
    </dgm:pt>
    <dgm:pt modelId="{7E065015-4A35-431D-986B-589ACEA38B3E}" type="parTrans" cxnId="{3666679C-CF26-468B-AE63-6D65308CDEE8}">
      <dgm:prSet/>
      <dgm:spPr/>
      <dgm:t>
        <a:bodyPr/>
        <a:lstStyle/>
        <a:p>
          <a:endParaRPr lang="de-DE"/>
        </a:p>
      </dgm:t>
    </dgm:pt>
    <dgm:pt modelId="{183DF896-0304-4FB4-BD59-E3081DDCE009}" type="sibTrans" cxnId="{3666679C-CF26-468B-AE63-6D65308CDEE8}">
      <dgm:prSet/>
      <dgm:spPr/>
      <dgm:t>
        <a:bodyPr/>
        <a:lstStyle/>
        <a:p>
          <a:endParaRPr lang="de-DE"/>
        </a:p>
      </dgm:t>
    </dgm:pt>
    <dgm:pt modelId="{9CCE886F-EE59-469F-8C30-28102D7FAA0F}">
      <dgm:prSet phldrT="[Text]"/>
      <dgm:spPr/>
      <dgm:t>
        <a:bodyPr/>
        <a:lstStyle/>
        <a:p>
          <a:r>
            <a:rPr lang="de-DE"/>
            <a:t>1 Analyse	</a:t>
          </a:r>
        </a:p>
      </dgm:t>
    </dgm:pt>
    <dgm:pt modelId="{D4E705CE-A52B-443F-A0FD-08BDA4A65208}" type="parTrans" cxnId="{249E681F-034A-4317-8B27-A4B55388D5B0}">
      <dgm:prSet/>
      <dgm:spPr/>
      <dgm:t>
        <a:bodyPr/>
        <a:lstStyle/>
        <a:p>
          <a:endParaRPr lang="de-DE"/>
        </a:p>
      </dgm:t>
    </dgm:pt>
    <dgm:pt modelId="{BEA9570F-A2BE-4BCD-B66E-0D39246AD277}" type="sibTrans" cxnId="{249E681F-034A-4317-8B27-A4B55388D5B0}">
      <dgm:prSet/>
      <dgm:spPr/>
      <dgm:t>
        <a:bodyPr/>
        <a:lstStyle/>
        <a:p>
          <a:endParaRPr lang="de-DE"/>
        </a:p>
      </dgm:t>
    </dgm:pt>
    <dgm:pt modelId="{BD5A6742-6DC8-426C-8443-247AC4D4F607}">
      <dgm:prSet phldrT="[Text]"/>
      <dgm:spPr/>
      <dgm:t>
        <a:bodyPr/>
        <a:lstStyle/>
        <a:p>
          <a:r>
            <a:rPr lang="de-DE"/>
            <a:t>2 Trainingsplan</a:t>
          </a:r>
        </a:p>
      </dgm:t>
    </dgm:pt>
    <dgm:pt modelId="{DDADAFF0-6406-4DA1-A3FE-C8B94DE6A2A6}" type="parTrans" cxnId="{3B16B5C3-7949-478B-9847-3428ECF14FAB}">
      <dgm:prSet/>
      <dgm:spPr/>
      <dgm:t>
        <a:bodyPr/>
        <a:lstStyle/>
        <a:p>
          <a:endParaRPr lang="de-DE"/>
        </a:p>
      </dgm:t>
    </dgm:pt>
    <dgm:pt modelId="{A07AC1BE-5F0E-4C66-B2E4-55A64F7FF35B}" type="sibTrans" cxnId="{3B16B5C3-7949-478B-9847-3428ECF14FAB}">
      <dgm:prSet/>
      <dgm:spPr/>
      <dgm:t>
        <a:bodyPr/>
        <a:lstStyle/>
        <a:p>
          <a:endParaRPr lang="de-DE"/>
        </a:p>
      </dgm:t>
    </dgm:pt>
    <dgm:pt modelId="{AF9D4003-524E-4A33-9448-4E4408ED1362}">
      <dgm:prSet phldrT="[Text]"/>
      <dgm:spPr/>
      <dgm:t>
        <a:bodyPr/>
        <a:lstStyle/>
        <a:p>
          <a:r>
            <a:rPr lang="de-DE"/>
            <a:t>3 Bewertungsplan</a:t>
          </a:r>
        </a:p>
      </dgm:t>
    </dgm:pt>
    <dgm:pt modelId="{A11CE9FB-E94A-4806-B389-FFF4E1A90B5A}" type="parTrans" cxnId="{CA4E1A5F-7811-4BA3-9662-05761B4FBB3A}">
      <dgm:prSet/>
      <dgm:spPr/>
      <dgm:t>
        <a:bodyPr/>
        <a:lstStyle/>
        <a:p>
          <a:endParaRPr lang="de-DE"/>
        </a:p>
      </dgm:t>
    </dgm:pt>
    <dgm:pt modelId="{F4102ECB-86B8-423A-BA8F-9AC4C9554219}" type="sibTrans" cxnId="{CA4E1A5F-7811-4BA3-9662-05761B4FBB3A}">
      <dgm:prSet/>
      <dgm:spPr/>
      <dgm:t>
        <a:bodyPr/>
        <a:lstStyle/>
        <a:p>
          <a:endParaRPr lang="de-DE"/>
        </a:p>
      </dgm:t>
    </dgm:pt>
    <dgm:pt modelId="{F6294733-0A7E-4713-B976-C00E05F6EAD2}">
      <dgm:prSet phldrT="[Text]"/>
      <dgm:spPr/>
      <dgm:t>
        <a:bodyPr/>
        <a:lstStyle/>
        <a:p>
          <a:r>
            <a:rPr lang="de-DE"/>
            <a:t>4 Massnahmen zur Überwachung der Effektivität</a:t>
          </a:r>
        </a:p>
      </dgm:t>
    </dgm:pt>
    <dgm:pt modelId="{D78C44CF-1C30-4DE4-A845-49E21A18588D}" type="parTrans" cxnId="{771CEB3B-B9F1-4F67-81F9-F42691360B57}">
      <dgm:prSet/>
      <dgm:spPr/>
      <dgm:t>
        <a:bodyPr/>
        <a:lstStyle/>
        <a:p>
          <a:endParaRPr lang="de-DE"/>
        </a:p>
      </dgm:t>
    </dgm:pt>
    <dgm:pt modelId="{85A7DF7C-4611-4561-A808-5BB3524F0C2D}" type="sibTrans" cxnId="{771CEB3B-B9F1-4F67-81F9-F42691360B57}">
      <dgm:prSet/>
      <dgm:spPr/>
      <dgm:t>
        <a:bodyPr/>
        <a:lstStyle/>
        <a:p>
          <a:endParaRPr lang="de-DE"/>
        </a:p>
      </dgm:t>
    </dgm:pt>
    <dgm:pt modelId="{34753936-A9C7-4D09-BC16-701A484DC87F}" type="pres">
      <dgm:prSet presAssocID="{697CA1E2-13B1-4A8B-9B1E-63151718E1D5}" presName="diagram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de-DE"/>
        </a:p>
      </dgm:t>
    </dgm:pt>
    <dgm:pt modelId="{6CA31C68-CAD9-42F6-A655-0CB9EE711D05}" type="pres">
      <dgm:prSet presAssocID="{697CA1E2-13B1-4A8B-9B1E-63151718E1D5}" presName="matrix" presStyleCnt="0"/>
      <dgm:spPr/>
    </dgm:pt>
    <dgm:pt modelId="{40030D44-1AF6-414A-944B-4654BE8AB7E3}" type="pres">
      <dgm:prSet presAssocID="{697CA1E2-13B1-4A8B-9B1E-63151718E1D5}" presName="tile1" presStyleLbl="node1" presStyleIdx="0" presStyleCnt="4"/>
      <dgm:spPr/>
      <dgm:t>
        <a:bodyPr/>
        <a:lstStyle/>
        <a:p>
          <a:endParaRPr lang="de-DE"/>
        </a:p>
      </dgm:t>
    </dgm:pt>
    <dgm:pt modelId="{ED04871F-E689-4542-AD61-9283802E9E53}" type="pres">
      <dgm:prSet presAssocID="{697CA1E2-13B1-4A8B-9B1E-63151718E1D5}" presName="tile1text" presStyleLbl="node1" presStyleIdx="0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de-DE"/>
        </a:p>
      </dgm:t>
    </dgm:pt>
    <dgm:pt modelId="{AD5FAEEE-1802-4679-8E03-04BEF39BBBDA}" type="pres">
      <dgm:prSet presAssocID="{697CA1E2-13B1-4A8B-9B1E-63151718E1D5}" presName="tile2" presStyleLbl="node1" presStyleIdx="1" presStyleCnt="4"/>
      <dgm:spPr/>
      <dgm:t>
        <a:bodyPr/>
        <a:lstStyle/>
        <a:p>
          <a:endParaRPr lang="de-DE"/>
        </a:p>
      </dgm:t>
    </dgm:pt>
    <dgm:pt modelId="{72D7629F-7A09-4612-8BF1-628E71DE95E3}" type="pres">
      <dgm:prSet presAssocID="{697CA1E2-13B1-4A8B-9B1E-63151718E1D5}" presName="tile2text" presStyleLbl="node1" presStyleIdx="1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de-DE"/>
        </a:p>
      </dgm:t>
    </dgm:pt>
    <dgm:pt modelId="{D3B608D5-98DA-48B2-A708-5AA7914857AE}" type="pres">
      <dgm:prSet presAssocID="{697CA1E2-13B1-4A8B-9B1E-63151718E1D5}" presName="tile3" presStyleLbl="node1" presStyleIdx="2" presStyleCnt="4"/>
      <dgm:spPr/>
      <dgm:t>
        <a:bodyPr/>
        <a:lstStyle/>
        <a:p>
          <a:endParaRPr lang="de-DE"/>
        </a:p>
      </dgm:t>
    </dgm:pt>
    <dgm:pt modelId="{565A9C25-7D7C-458A-A473-29A0878B87ED}" type="pres">
      <dgm:prSet presAssocID="{697CA1E2-13B1-4A8B-9B1E-63151718E1D5}" presName="tile3text" presStyleLbl="node1" presStyleIdx="2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de-DE"/>
        </a:p>
      </dgm:t>
    </dgm:pt>
    <dgm:pt modelId="{541F1D7D-30AE-41B7-B084-8526D981F455}" type="pres">
      <dgm:prSet presAssocID="{697CA1E2-13B1-4A8B-9B1E-63151718E1D5}" presName="tile4" presStyleLbl="node1" presStyleIdx="3" presStyleCnt="4"/>
      <dgm:spPr/>
      <dgm:t>
        <a:bodyPr/>
        <a:lstStyle/>
        <a:p>
          <a:endParaRPr lang="de-DE"/>
        </a:p>
      </dgm:t>
    </dgm:pt>
    <dgm:pt modelId="{4AB1989B-8AB2-4DC3-893A-572FF768EB10}" type="pres">
      <dgm:prSet presAssocID="{697CA1E2-13B1-4A8B-9B1E-63151718E1D5}" presName="tile4text" presStyleLbl="node1" presStyleIdx="3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de-DE"/>
        </a:p>
      </dgm:t>
    </dgm:pt>
    <dgm:pt modelId="{3FAFD8FF-D0FC-4F28-B025-E5254A0827DB}" type="pres">
      <dgm:prSet presAssocID="{697CA1E2-13B1-4A8B-9B1E-63151718E1D5}" presName="centerTile" presStyleLbl="fgShp" presStyleIdx="0" presStyleCnt="1" custLinFactNeighborX="1736" custLinFactNeighborY="-2381">
        <dgm:presLayoutVars>
          <dgm:chMax val="0"/>
          <dgm:chPref val="0"/>
        </dgm:presLayoutVars>
      </dgm:prSet>
      <dgm:spPr/>
      <dgm:t>
        <a:bodyPr/>
        <a:lstStyle/>
        <a:p>
          <a:endParaRPr lang="de-DE"/>
        </a:p>
      </dgm:t>
    </dgm:pt>
  </dgm:ptLst>
  <dgm:cxnLst>
    <dgm:cxn modelId="{5BD639FB-46EE-445A-8BE3-A850D95D446A}" type="presOf" srcId="{F6294733-0A7E-4713-B976-C00E05F6EAD2}" destId="{541F1D7D-30AE-41B7-B084-8526D981F455}" srcOrd="0" destOrd="0" presId="urn:microsoft.com/office/officeart/2005/8/layout/matrix1"/>
    <dgm:cxn modelId="{3B16B5C3-7949-478B-9847-3428ECF14FAB}" srcId="{BDA1AE02-5F4C-4A01-BC6E-545F9B51947E}" destId="{BD5A6742-6DC8-426C-8443-247AC4D4F607}" srcOrd="1" destOrd="0" parTransId="{DDADAFF0-6406-4DA1-A3FE-C8B94DE6A2A6}" sibTransId="{A07AC1BE-5F0E-4C66-B2E4-55A64F7FF35B}"/>
    <dgm:cxn modelId="{89394E83-8BAA-4F7A-A26B-39A295E16A05}" type="presOf" srcId="{BDA1AE02-5F4C-4A01-BC6E-545F9B51947E}" destId="{3FAFD8FF-D0FC-4F28-B025-E5254A0827DB}" srcOrd="0" destOrd="0" presId="urn:microsoft.com/office/officeart/2005/8/layout/matrix1"/>
    <dgm:cxn modelId="{864D62C6-0391-4808-B90A-94F74B0BABE8}" type="presOf" srcId="{9CCE886F-EE59-469F-8C30-28102D7FAA0F}" destId="{40030D44-1AF6-414A-944B-4654BE8AB7E3}" srcOrd="0" destOrd="0" presId="urn:microsoft.com/office/officeart/2005/8/layout/matrix1"/>
    <dgm:cxn modelId="{3666679C-CF26-468B-AE63-6D65308CDEE8}" srcId="{697CA1E2-13B1-4A8B-9B1E-63151718E1D5}" destId="{BDA1AE02-5F4C-4A01-BC6E-545F9B51947E}" srcOrd="0" destOrd="0" parTransId="{7E065015-4A35-431D-986B-589ACEA38B3E}" sibTransId="{183DF896-0304-4FB4-BD59-E3081DDCE009}"/>
    <dgm:cxn modelId="{224A79C5-BA33-4850-85AF-25925EB49FA4}" type="presOf" srcId="{697CA1E2-13B1-4A8B-9B1E-63151718E1D5}" destId="{34753936-A9C7-4D09-BC16-701A484DC87F}" srcOrd="0" destOrd="0" presId="urn:microsoft.com/office/officeart/2005/8/layout/matrix1"/>
    <dgm:cxn modelId="{DEC6A8B7-FB31-4D6D-BAAE-7020F683435C}" type="presOf" srcId="{AF9D4003-524E-4A33-9448-4E4408ED1362}" destId="{D3B608D5-98DA-48B2-A708-5AA7914857AE}" srcOrd="0" destOrd="0" presId="urn:microsoft.com/office/officeart/2005/8/layout/matrix1"/>
    <dgm:cxn modelId="{4E292F97-4D07-4B60-B623-7B168EA34BE4}" type="presOf" srcId="{BD5A6742-6DC8-426C-8443-247AC4D4F607}" destId="{72D7629F-7A09-4612-8BF1-628E71DE95E3}" srcOrd="1" destOrd="0" presId="urn:microsoft.com/office/officeart/2005/8/layout/matrix1"/>
    <dgm:cxn modelId="{1F4E9F98-AB4D-4169-AD2D-ACAA5D771FFB}" type="presOf" srcId="{9CCE886F-EE59-469F-8C30-28102D7FAA0F}" destId="{ED04871F-E689-4542-AD61-9283802E9E53}" srcOrd="1" destOrd="0" presId="urn:microsoft.com/office/officeart/2005/8/layout/matrix1"/>
    <dgm:cxn modelId="{CA4E1A5F-7811-4BA3-9662-05761B4FBB3A}" srcId="{BDA1AE02-5F4C-4A01-BC6E-545F9B51947E}" destId="{AF9D4003-524E-4A33-9448-4E4408ED1362}" srcOrd="2" destOrd="0" parTransId="{A11CE9FB-E94A-4806-B389-FFF4E1A90B5A}" sibTransId="{F4102ECB-86B8-423A-BA8F-9AC4C9554219}"/>
    <dgm:cxn modelId="{0E0B04F0-B89E-4DE7-92E0-A2CB8817BD04}" type="presOf" srcId="{F6294733-0A7E-4713-B976-C00E05F6EAD2}" destId="{4AB1989B-8AB2-4DC3-893A-572FF768EB10}" srcOrd="1" destOrd="0" presId="urn:microsoft.com/office/officeart/2005/8/layout/matrix1"/>
    <dgm:cxn modelId="{7BE11980-4C0E-41EF-8244-759CC9CCACC0}" type="presOf" srcId="{AF9D4003-524E-4A33-9448-4E4408ED1362}" destId="{565A9C25-7D7C-458A-A473-29A0878B87ED}" srcOrd="1" destOrd="0" presId="urn:microsoft.com/office/officeart/2005/8/layout/matrix1"/>
    <dgm:cxn modelId="{249E681F-034A-4317-8B27-A4B55388D5B0}" srcId="{BDA1AE02-5F4C-4A01-BC6E-545F9B51947E}" destId="{9CCE886F-EE59-469F-8C30-28102D7FAA0F}" srcOrd="0" destOrd="0" parTransId="{D4E705CE-A52B-443F-A0FD-08BDA4A65208}" sibTransId="{BEA9570F-A2BE-4BCD-B66E-0D39246AD277}"/>
    <dgm:cxn modelId="{BB7E2095-CA48-4064-B0F3-65E91030C998}" type="presOf" srcId="{BD5A6742-6DC8-426C-8443-247AC4D4F607}" destId="{AD5FAEEE-1802-4679-8E03-04BEF39BBBDA}" srcOrd="0" destOrd="0" presId="urn:microsoft.com/office/officeart/2005/8/layout/matrix1"/>
    <dgm:cxn modelId="{771CEB3B-B9F1-4F67-81F9-F42691360B57}" srcId="{BDA1AE02-5F4C-4A01-BC6E-545F9B51947E}" destId="{F6294733-0A7E-4713-B976-C00E05F6EAD2}" srcOrd="3" destOrd="0" parTransId="{D78C44CF-1C30-4DE4-A845-49E21A18588D}" sibTransId="{85A7DF7C-4611-4561-A808-5BB3524F0C2D}"/>
    <dgm:cxn modelId="{A53B056F-7A02-427A-9EA7-C7A300B271A5}" type="presParOf" srcId="{34753936-A9C7-4D09-BC16-701A484DC87F}" destId="{6CA31C68-CAD9-42F6-A655-0CB9EE711D05}" srcOrd="0" destOrd="0" presId="urn:microsoft.com/office/officeart/2005/8/layout/matrix1"/>
    <dgm:cxn modelId="{DE0F8644-4616-451E-994A-D28FACF1D647}" type="presParOf" srcId="{6CA31C68-CAD9-42F6-A655-0CB9EE711D05}" destId="{40030D44-1AF6-414A-944B-4654BE8AB7E3}" srcOrd="0" destOrd="0" presId="urn:microsoft.com/office/officeart/2005/8/layout/matrix1"/>
    <dgm:cxn modelId="{C913C8F1-763F-4E81-981A-8DE5E1208359}" type="presParOf" srcId="{6CA31C68-CAD9-42F6-A655-0CB9EE711D05}" destId="{ED04871F-E689-4542-AD61-9283802E9E53}" srcOrd="1" destOrd="0" presId="urn:microsoft.com/office/officeart/2005/8/layout/matrix1"/>
    <dgm:cxn modelId="{6C76D11F-59A0-45D8-88CC-D1040D83FE4A}" type="presParOf" srcId="{6CA31C68-CAD9-42F6-A655-0CB9EE711D05}" destId="{AD5FAEEE-1802-4679-8E03-04BEF39BBBDA}" srcOrd="2" destOrd="0" presId="urn:microsoft.com/office/officeart/2005/8/layout/matrix1"/>
    <dgm:cxn modelId="{058F19A3-0967-4D8B-8BE4-8587BECAC44A}" type="presParOf" srcId="{6CA31C68-CAD9-42F6-A655-0CB9EE711D05}" destId="{72D7629F-7A09-4612-8BF1-628E71DE95E3}" srcOrd="3" destOrd="0" presId="urn:microsoft.com/office/officeart/2005/8/layout/matrix1"/>
    <dgm:cxn modelId="{A729768E-4F62-4571-A072-7F1B02DF18E4}" type="presParOf" srcId="{6CA31C68-CAD9-42F6-A655-0CB9EE711D05}" destId="{D3B608D5-98DA-48B2-A708-5AA7914857AE}" srcOrd="4" destOrd="0" presId="urn:microsoft.com/office/officeart/2005/8/layout/matrix1"/>
    <dgm:cxn modelId="{EBE4E31D-0571-4851-B05C-D0557BBA4A8D}" type="presParOf" srcId="{6CA31C68-CAD9-42F6-A655-0CB9EE711D05}" destId="{565A9C25-7D7C-458A-A473-29A0878B87ED}" srcOrd="5" destOrd="0" presId="urn:microsoft.com/office/officeart/2005/8/layout/matrix1"/>
    <dgm:cxn modelId="{D6D0519D-233F-4788-ABD4-9611F2B2AAAA}" type="presParOf" srcId="{6CA31C68-CAD9-42F6-A655-0CB9EE711D05}" destId="{541F1D7D-30AE-41B7-B084-8526D981F455}" srcOrd="6" destOrd="0" presId="urn:microsoft.com/office/officeart/2005/8/layout/matrix1"/>
    <dgm:cxn modelId="{F01C7E08-C696-4133-B63B-6720AEC0A564}" type="presParOf" srcId="{6CA31C68-CAD9-42F6-A655-0CB9EE711D05}" destId="{4AB1989B-8AB2-4DC3-893A-572FF768EB10}" srcOrd="7" destOrd="0" presId="urn:microsoft.com/office/officeart/2005/8/layout/matrix1"/>
    <dgm:cxn modelId="{83982E81-9B4B-4D2A-8E0C-63652668FA8C}" type="presParOf" srcId="{34753936-A9C7-4D09-BC16-701A484DC87F}" destId="{3FAFD8FF-D0FC-4F28-B025-E5254A0827DB}" srcOrd="1" destOrd="0" presId="urn:microsoft.com/office/officeart/2005/8/layout/matrix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52CBDD47-4E98-4AF3-9CD7-1BBBC95ACEBA}" type="doc">
      <dgm:prSet loTypeId="urn:microsoft.com/office/officeart/2005/8/layout/matrix3" loCatId="matrix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de-DE"/>
        </a:p>
      </dgm:t>
    </dgm:pt>
    <dgm:pt modelId="{B19AB2A9-3B5C-4677-9129-287C69EFB7D2}">
      <dgm:prSet phldrT="[Text]"/>
      <dgm:spPr/>
      <dgm:t>
        <a:bodyPr/>
        <a:lstStyle/>
        <a:p>
          <a:r>
            <a:rPr lang="de-DE"/>
            <a:t>Syllabus	</a:t>
          </a:r>
        </a:p>
      </dgm:t>
    </dgm:pt>
    <dgm:pt modelId="{99AC14FA-0124-45D7-A833-8BF389D23930}" type="parTrans" cxnId="{B875628B-DA9F-49B2-B5D1-6442624DC4D6}">
      <dgm:prSet/>
      <dgm:spPr/>
      <dgm:t>
        <a:bodyPr/>
        <a:lstStyle/>
        <a:p>
          <a:endParaRPr lang="de-DE"/>
        </a:p>
      </dgm:t>
    </dgm:pt>
    <dgm:pt modelId="{23100F9C-1952-4838-BE27-F4CA564EF725}" type="sibTrans" cxnId="{B875628B-DA9F-49B2-B5D1-6442624DC4D6}">
      <dgm:prSet/>
      <dgm:spPr/>
      <dgm:t>
        <a:bodyPr/>
        <a:lstStyle/>
        <a:p>
          <a:endParaRPr lang="de-DE"/>
        </a:p>
      </dgm:t>
    </dgm:pt>
    <dgm:pt modelId="{92B1271A-6373-4083-BFD0-E77996917524}">
      <dgm:prSet phldrT="[Text]"/>
      <dgm:spPr/>
      <dgm:t>
        <a:bodyPr/>
        <a:lstStyle/>
        <a:p>
          <a:r>
            <a:rPr lang="de-DE"/>
            <a:t>Trainingsplan</a:t>
          </a:r>
        </a:p>
      </dgm:t>
    </dgm:pt>
    <dgm:pt modelId="{CAEE3AC7-0AB9-432C-8802-731270797076}" type="parTrans" cxnId="{4035FC48-F3A1-4E40-9DA9-F06991E2F016}">
      <dgm:prSet/>
      <dgm:spPr/>
      <dgm:t>
        <a:bodyPr/>
        <a:lstStyle/>
        <a:p>
          <a:endParaRPr lang="de-DE"/>
        </a:p>
      </dgm:t>
    </dgm:pt>
    <dgm:pt modelId="{F2B0FBBD-98A2-4B2B-9B68-F271D3FD3CA2}" type="sibTrans" cxnId="{4035FC48-F3A1-4E40-9DA9-F06991E2F016}">
      <dgm:prSet/>
      <dgm:spPr/>
      <dgm:t>
        <a:bodyPr/>
        <a:lstStyle/>
        <a:p>
          <a:endParaRPr lang="de-DE"/>
        </a:p>
      </dgm:t>
    </dgm:pt>
    <dgm:pt modelId="{E1A6152C-8F69-44D3-A931-1DF934043861}">
      <dgm:prSet phldrT="[Text]"/>
      <dgm:spPr/>
      <dgm:t>
        <a:bodyPr/>
        <a:lstStyle/>
        <a:p>
          <a:r>
            <a:rPr lang="de-DE"/>
            <a:t>Trainingstyp</a:t>
          </a:r>
        </a:p>
      </dgm:t>
    </dgm:pt>
    <dgm:pt modelId="{D36CFE51-F6E5-4990-B1F5-E36FB1499D5C}" type="parTrans" cxnId="{27B4F78B-5960-4D2E-A1DF-E1AE68E74838}">
      <dgm:prSet/>
      <dgm:spPr/>
      <dgm:t>
        <a:bodyPr/>
        <a:lstStyle/>
        <a:p>
          <a:endParaRPr lang="de-DE"/>
        </a:p>
      </dgm:t>
    </dgm:pt>
    <dgm:pt modelId="{5BD6761C-E9D8-4383-ABF5-D89B3B805F05}" type="sibTrans" cxnId="{27B4F78B-5960-4D2E-A1DF-E1AE68E74838}">
      <dgm:prSet/>
      <dgm:spPr/>
      <dgm:t>
        <a:bodyPr/>
        <a:lstStyle/>
        <a:p>
          <a:endParaRPr lang="de-DE"/>
        </a:p>
      </dgm:t>
    </dgm:pt>
    <dgm:pt modelId="{A6F2C322-34BC-4AA9-A0C1-6403AF63F2EC}">
      <dgm:prSet phldrT="[Text]"/>
      <dgm:spPr/>
      <dgm:t>
        <a:bodyPr/>
        <a:lstStyle/>
        <a:p>
          <a:r>
            <a:rPr lang="de-DE"/>
            <a:t>Instruktor*in</a:t>
          </a:r>
        </a:p>
      </dgm:t>
    </dgm:pt>
    <dgm:pt modelId="{7DD2EF69-C36C-4A50-8E6A-F272253D260B}" type="parTrans" cxnId="{A29F67BB-CD88-4C0D-A49B-F2B9FC11484E}">
      <dgm:prSet/>
      <dgm:spPr/>
      <dgm:t>
        <a:bodyPr/>
        <a:lstStyle/>
        <a:p>
          <a:endParaRPr lang="de-DE"/>
        </a:p>
      </dgm:t>
    </dgm:pt>
    <dgm:pt modelId="{BEE128E1-C7DE-4BBC-B837-CCFB441AA323}" type="sibTrans" cxnId="{A29F67BB-CD88-4C0D-A49B-F2B9FC11484E}">
      <dgm:prSet/>
      <dgm:spPr/>
      <dgm:t>
        <a:bodyPr/>
        <a:lstStyle/>
        <a:p>
          <a:endParaRPr lang="de-DE"/>
        </a:p>
      </dgm:t>
    </dgm:pt>
    <dgm:pt modelId="{FC85758F-5FC2-48B6-A382-77EF65E919A1}" type="pres">
      <dgm:prSet presAssocID="{52CBDD47-4E98-4AF3-9CD7-1BBBC95ACEBA}" presName="matrix" presStyleCnt="0">
        <dgm:presLayoutVars>
          <dgm:chMax val="1"/>
          <dgm:dir/>
          <dgm:resizeHandles val="exact"/>
        </dgm:presLayoutVars>
      </dgm:prSet>
      <dgm:spPr/>
      <dgm:t>
        <a:bodyPr/>
        <a:lstStyle/>
        <a:p>
          <a:endParaRPr lang="de-DE"/>
        </a:p>
      </dgm:t>
    </dgm:pt>
    <dgm:pt modelId="{C1CD832B-989E-4C87-8FBF-D03DA0232FC5}" type="pres">
      <dgm:prSet presAssocID="{52CBDD47-4E98-4AF3-9CD7-1BBBC95ACEBA}" presName="diamond" presStyleLbl="bgShp" presStyleIdx="0" presStyleCnt="1"/>
      <dgm:spPr/>
    </dgm:pt>
    <dgm:pt modelId="{043B34BE-0895-4522-BC00-E9315A573687}" type="pres">
      <dgm:prSet presAssocID="{52CBDD47-4E98-4AF3-9CD7-1BBBC95ACEBA}" presName="quad1" presStyleLbl="node1" presStyleIdx="0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de-DE"/>
        </a:p>
      </dgm:t>
    </dgm:pt>
    <dgm:pt modelId="{16D2E27F-23A6-41FA-AFFC-C5EE6131CE4A}" type="pres">
      <dgm:prSet presAssocID="{52CBDD47-4E98-4AF3-9CD7-1BBBC95ACEBA}" presName="quad2" presStyleLbl="node1" presStyleIdx="1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de-DE"/>
        </a:p>
      </dgm:t>
    </dgm:pt>
    <dgm:pt modelId="{7057C50D-B519-4984-A1E7-DDDFD49A8551}" type="pres">
      <dgm:prSet presAssocID="{52CBDD47-4E98-4AF3-9CD7-1BBBC95ACEBA}" presName="quad3" presStyleLbl="node1" presStyleIdx="2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de-DE"/>
        </a:p>
      </dgm:t>
    </dgm:pt>
    <dgm:pt modelId="{881580A3-9990-4508-B019-120AE4112318}" type="pres">
      <dgm:prSet presAssocID="{52CBDD47-4E98-4AF3-9CD7-1BBBC95ACEBA}" presName="quad4" presStyleLbl="node1" presStyleIdx="3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de-DE"/>
        </a:p>
      </dgm:t>
    </dgm:pt>
  </dgm:ptLst>
  <dgm:cxnLst>
    <dgm:cxn modelId="{EF8F7AE9-0549-4557-97BF-BE718316CFF3}" type="presOf" srcId="{E1A6152C-8F69-44D3-A931-1DF934043861}" destId="{7057C50D-B519-4984-A1E7-DDDFD49A8551}" srcOrd="0" destOrd="0" presId="urn:microsoft.com/office/officeart/2005/8/layout/matrix3"/>
    <dgm:cxn modelId="{27B4F78B-5960-4D2E-A1DF-E1AE68E74838}" srcId="{52CBDD47-4E98-4AF3-9CD7-1BBBC95ACEBA}" destId="{E1A6152C-8F69-44D3-A931-1DF934043861}" srcOrd="2" destOrd="0" parTransId="{D36CFE51-F6E5-4990-B1F5-E36FB1499D5C}" sibTransId="{5BD6761C-E9D8-4383-ABF5-D89B3B805F05}"/>
    <dgm:cxn modelId="{21E09C0B-2D95-4572-A99F-2459DCF8F2DD}" type="presOf" srcId="{B19AB2A9-3B5C-4677-9129-287C69EFB7D2}" destId="{043B34BE-0895-4522-BC00-E9315A573687}" srcOrd="0" destOrd="0" presId="urn:microsoft.com/office/officeart/2005/8/layout/matrix3"/>
    <dgm:cxn modelId="{A29F67BB-CD88-4C0D-A49B-F2B9FC11484E}" srcId="{52CBDD47-4E98-4AF3-9CD7-1BBBC95ACEBA}" destId="{A6F2C322-34BC-4AA9-A0C1-6403AF63F2EC}" srcOrd="3" destOrd="0" parTransId="{7DD2EF69-C36C-4A50-8E6A-F272253D260B}" sibTransId="{BEE128E1-C7DE-4BBC-B837-CCFB441AA323}"/>
    <dgm:cxn modelId="{A64B5578-AFC6-4E38-BE06-BDD55B1F2B28}" type="presOf" srcId="{A6F2C322-34BC-4AA9-A0C1-6403AF63F2EC}" destId="{881580A3-9990-4508-B019-120AE4112318}" srcOrd="0" destOrd="0" presId="urn:microsoft.com/office/officeart/2005/8/layout/matrix3"/>
    <dgm:cxn modelId="{B875628B-DA9F-49B2-B5D1-6442624DC4D6}" srcId="{52CBDD47-4E98-4AF3-9CD7-1BBBC95ACEBA}" destId="{B19AB2A9-3B5C-4677-9129-287C69EFB7D2}" srcOrd="0" destOrd="0" parTransId="{99AC14FA-0124-45D7-A833-8BF389D23930}" sibTransId="{23100F9C-1952-4838-BE27-F4CA564EF725}"/>
    <dgm:cxn modelId="{4E21F3F2-3607-460A-B500-6C48EA970469}" type="presOf" srcId="{52CBDD47-4E98-4AF3-9CD7-1BBBC95ACEBA}" destId="{FC85758F-5FC2-48B6-A382-77EF65E919A1}" srcOrd="0" destOrd="0" presId="urn:microsoft.com/office/officeart/2005/8/layout/matrix3"/>
    <dgm:cxn modelId="{554D06C3-3394-4687-88E9-8EA5A2755991}" type="presOf" srcId="{92B1271A-6373-4083-BFD0-E77996917524}" destId="{16D2E27F-23A6-41FA-AFFC-C5EE6131CE4A}" srcOrd="0" destOrd="0" presId="urn:microsoft.com/office/officeart/2005/8/layout/matrix3"/>
    <dgm:cxn modelId="{4035FC48-F3A1-4E40-9DA9-F06991E2F016}" srcId="{52CBDD47-4E98-4AF3-9CD7-1BBBC95ACEBA}" destId="{92B1271A-6373-4083-BFD0-E77996917524}" srcOrd="1" destOrd="0" parTransId="{CAEE3AC7-0AB9-432C-8802-731270797076}" sibTransId="{F2B0FBBD-98A2-4B2B-9B68-F271D3FD3CA2}"/>
    <dgm:cxn modelId="{1CC5C539-58C7-4A19-8FC8-0D0ECBEEF201}" type="presParOf" srcId="{FC85758F-5FC2-48B6-A382-77EF65E919A1}" destId="{C1CD832B-989E-4C87-8FBF-D03DA0232FC5}" srcOrd="0" destOrd="0" presId="urn:microsoft.com/office/officeart/2005/8/layout/matrix3"/>
    <dgm:cxn modelId="{78DD2673-05DC-4A37-A83D-6A52C4576B3C}" type="presParOf" srcId="{FC85758F-5FC2-48B6-A382-77EF65E919A1}" destId="{043B34BE-0895-4522-BC00-E9315A573687}" srcOrd="1" destOrd="0" presId="urn:microsoft.com/office/officeart/2005/8/layout/matrix3"/>
    <dgm:cxn modelId="{16CDF736-C94E-4476-94CE-5772BCA19B74}" type="presParOf" srcId="{FC85758F-5FC2-48B6-A382-77EF65E919A1}" destId="{16D2E27F-23A6-41FA-AFFC-C5EE6131CE4A}" srcOrd="2" destOrd="0" presId="urn:microsoft.com/office/officeart/2005/8/layout/matrix3"/>
    <dgm:cxn modelId="{EC042538-B021-484E-987F-18101A49A6AB}" type="presParOf" srcId="{FC85758F-5FC2-48B6-A382-77EF65E919A1}" destId="{7057C50D-B519-4984-A1E7-DDDFD49A8551}" srcOrd="3" destOrd="0" presId="urn:microsoft.com/office/officeart/2005/8/layout/matrix3"/>
    <dgm:cxn modelId="{992291DF-F722-4F9F-B77F-14ED43795D1B}" type="presParOf" srcId="{FC85758F-5FC2-48B6-A382-77EF65E919A1}" destId="{881580A3-9990-4508-B019-120AE4112318}" srcOrd="4" destOrd="0" presId="urn:microsoft.com/office/officeart/2005/8/layout/matrix3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0030D44-1AF6-414A-944B-4654BE8AB7E3}">
      <dsp:nvSpPr>
        <dsp:cNvPr id="0" name=""/>
        <dsp:cNvSpPr/>
      </dsp:nvSpPr>
      <dsp:spPr>
        <a:xfrm rot="16200000">
          <a:off x="571500" y="-571500"/>
          <a:ext cx="1600200" cy="2743200"/>
        </a:xfrm>
        <a:prstGeom prst="round1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9352" tIns="149352" rIns="149352" bIns="149352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2100" kern="1200"/>
            <a:t>1 Analyse	</a:t>
          </a:r>
        </a:p>
      </dsp:txBody>
      <dsp:txXfrm rot="5400000">
        <a:off x="-1" y="1"/>
        <a:ext cx="2743200" cy="1200150"/>
      </dsp:txXfrm>
    </dsp:sp>
    <dsp:sp modelId="{AD5FAEEE-1802-4679-8E03-04BEF39BBBDA}">
      <dsp:nvSpPr>
        <dsp:cNvPr id="0" name=""/>
        <dsp:cNvSpPr/>
      </dsp:nvSpPr>
      <dsp:spPr>
        <a:xfrm>
          <a:off x="2743200" y="0"/>
          <a:ext cx="2743200" cy="1600200"/>
        </a:xfrm>
        <a:prstGeom prst="round1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9352" tIns="149352" rIns="149352" bIns="149352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2100" kern="1200"/>
            <a:t>2 Trainingsplan</a:t>
          </a:r>
        </a:p>
      </dsp:txBody>
      <dsp:txXfrm>
        <a:off x="2743200" y="0"/>
        <a:ext cx="2743200" cy="1200150"/>
      </dsp:txXfrm>
    </dsp:sp>
    <dsp:sp modelId="{D3B608D5-98DA-48B2-A708-5AA7914857AE}">
      <dsp:nvSpPr>
        <dsp:cNvPr id="0" name=""/>
        <dsp:cNvSpPr/>
      </dsp:nvSpPr>
      <dsp:spPr>
        <a:xfrm rot="10800000">
          <a:off x="0" y="1600200"/>
          <a:ext cx="2743200" cy="1600200"/>
        </a:xfrm>
        <a:prstGeom prst="round1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9352" tIns="149352" rIns="149352" bIns="149352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2100" kern="1200"/>
            <a:t>3 Bewertungsplan</a:t>
          </a:r>
        </a:p>
      </dsp:txBody>
      <dsp:txXfrm rot="10800000">
        <a:off x="0" y="2000250"/>
        <a:ext cx="2743200" cy="1200150"/>
      </dsp:txXfrm>
    </dsp:sp>
    <dsp:sp modelId="{541F1D7D-30AE-41B7-B084-8526D981F455}">
      <dsp:nvSpPr>
        <dsp:cNvPr id="0" name=""/>
        <dsp:cNvSpPr/>
      </dsp:nvSpPr>
      <dsp:spPr>
        <a:xfrm rot="5400000">
          <a:off x="3314700" y="1028700"/>
          <a:ext cx="1600200" cy="2743200"/>
        </a:xfrm>
        <a:prstGeom prst="round1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9352" tIns="149352" rIns="149352" bIns="149352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2100" kern="1200"/>
            <a:t>4 Massnahmen zur Überwachung der Effektivität</a:t>
          </a:r>
        </a:p>
      </dsp:txBody>
      <dsp:txXfrm rot="-5400000">
        <a:off x="2743200" y="2000250"/>
        <a:ext cx="2743200" cy="1200150"/>
      </dsp:txXfrm>
    </dsp:sp>
    <dsp:sp modelId="{3FAFD8FF-D0FC-4F28-B025-E5254A0827DB}">
      <dsp:nvSpPr>
        <dsp:cNvPr id="0" name=""/>
        <dsp:cNvSpPr/>
      </dsp:nvSpPr>
      <dsp:spPr>
        <a:xfrm>
          <a:off x="1948813" y="1181099"/>
          <a:ext cx="1645920" cy="800100"/>
        </a:xfrm>
        <a:prstGeom prst="roundRect">
          <a:avLst/>
        </a:prstGeom>
        <a:solidFill>
          <a:schemeClr val="accent6">
            <a:lumMod val="7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1920" tIns="121920" rIns="121920" bIns="121920" numCol="1" spcCol="1270" anchor="ctr" anchorCtr="0">
          <a:noAutofit/>
        </a:bodyPr>
        <a:lstStyle/>
        <a:p>
          <a:pPr lvl="0" algn="ctr" defTabSz="1422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3200" b="1" kern="1200">
              <a:solidFill>
                <a:schemeClr val="accent1"/>
              </a:solidFill>
            </a:rPr>
            <a:t>C B T A</a:t>
          </a:r>
        </a:p>
      </dsp:txBody>
      <dsp:txXfrm>
        <a:off x="1987871" y="1220157"/>
        <a:ext cx="1567804" cy="721984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1CD832B-989E-4C87-8FBF-D03DA0232FC5}">
      <dsp:nvSpPr>
        <dsp:cNvPr id="0" name=""/>
        <dsp:cNvSpPr/>
      </dsp:nvSpPr>
      <dsp:spPr>
        <a:xfrm>
          <a:off x="1143000" y="0"/>
          <a:ext cx="3200400" cy="3200400"/>
        </a:xfrm>
        <a:prstGeom prst="diamond">
          <a:avLst/>
        </a:prstGeom>
        <a:solidFill>
          <a:schemeClr val="accent2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043B34BE-0895-4522-BC00-E9315A573687}">
      <dsp:nvSpPr>
        <dsp:cNvPr id="0" name=""/>
        <dsp:cNvSpPr/>
      </dsp:nvSpPr>
      <dsp:spPr>
        <a:xfrm>
          <a:off x="1447038" y="304038"/>
          <a:ext cx="1248156" cy="1248156"/>
        </a:xfrm>
        <a:prstGeom prst="round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400" kern="1200"/>
            <a:t>Syllabus	</a:t>
          </a:r>
        </a:p>
      </dsp:txBody>
      <dsp:txXfrm>
        <a:off x="1507968" y="364968"/>
        <a:ext cx="1126296" cy="1126296"/>
      </dsp:txXfrm>
    </dsp:sp>
    <dsp:sp modelId="{16D2E27F-23A6-41FA-AFFC-C5EE6131CE4A}">
      <dsp:nvSpPr>
        <dsp:cNvPr id="0" name=""/>
        <dsp:cNvSpPr/>
      </dsp:nvSpPr>
      <dsp:spPr>
        <a:xfrm>
          <a:off x="2791206" y="304038"/>
          <a:ext cx="1248156" cy="1248156"/>
        </a:xfrm>
        <a:prstGeom prst="round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400" kern="1200"/>
            <a:t>Trainingsplan</a:t>
          </a:r>
        </a:p>
      </dsp:txBody>
      <dsp:txXfrm>
        <a:off x="2852136" y="364968"/>
        <a:ext cx="1126296" cy="1126296"/>
      </dsp:txXfrm>
    </dsp:sp>
    <dsp:sp modelId="{7057C50D-B519-4984-A1E7-DDDFD49A8551}">
      <dsp:nvSpPr>
        <dsp:cNvPr id="0" name=""/>
        <dsp:cNvSpPr/>
      </dsp:nvSpPr>
      <dsp:spPr>
        <a:xfrm>
          <a:off x="1447038" y="1648206"/>
          <a:ext cx="1248156" cy="1248156"/>
        </a:xfrm>
        <a:prstGeom prst="round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400" kern="1200"/>
            <a:t>Trainingstyp</a:t>
          </a:r>
        </a:p>
      </dsp:txBody>
      <dsp:txXfrm>
        <a:off x="1507968" y="1709136"/>
        <a:ext cx="1126296" cy="1126296"/>
      </dsp:txXfrm>
    </dsp:sp>
    <dsp:sp modelId="{881580A3-9990-4508-B019-120AE4112318}">
      <dsp:nvSpPr>
        <dsp:cNvPr id="0" name=""/>
        <dsp:cNvSpPr/>
      </dsp:nvSpPr>
      <dsp:spPr>
        <a:xfrm>
          <a:off x="2791206" y="1648206"/>
          <a:ext cx="1248156" cy="1248156"/>
        </a:xfrm>
        <a:prstGeom prst="round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400" kern="1200"/>
            <a:t>Instruktor*in</a:t>
          </a:r>
        </a:p>
      </dsp:txBody>
      <dsp:txXfrm>
        <a:off x="2852136" y="1709136"/>
        <a:ext cx="1126296" cy="112629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matrix1">
  <dgm:title val=""/>
  <dgm:desc val=""/>
  <dgm:catLst>
    <dgm:cat type="matrix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3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3" destOrd="0"/>
      </dgm:cxnLst>
      <dgm:bg/>
      <dgm:whole/>
    </dgm:dataModel>
  </dgm:clrData>
  <dgm:layoutNode name="diagram">
    <dgm:varLst>
      <dgm:chMax val="1"/>
      <dgm:dir/>
      <dgm:animLvl val="ctr"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ctrX" for="ch" forName="matrix" refType="w" fact="0.5"/>
      <dgm:constr type="ctrY" for="ch" forName="matrix" refType="h" fact="0.5"/>
      <dgm:constr type="w" for="ch" forName="matrix" refType="w"/>
      <dgm:constr type="h" for="ch" forName="matrix" refType="h"/>
      <dgm:constr type="ctrX" for="ch" forName="centerTile" refType="w" fact="0.5"/>
      <dgm:constr type="ctrY" for="ch" forName="centerTile" refType="h" fact="0.5"/>
      <dgm:constr type="w" for="ch" forName="centerTile" refType="w" fact="0.3"/>
      <dgm:constr type="h" for="ch" forName="centerTile" refType="h" fact="0.25"/>
      <dgm:constr type="primFontSz" for="des" ptType="node" op="equ" val="65"/>
    </dgm:constrLst>
    <dgm:ruleLst/>
    <dgm:choose name="Name0">
      <dgm:if name="Name1" axis="ch" ptType="node" func="cnt" op="gte" val="1">
        <dgm:layoutNode name="matrix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l" for="ch" forName="tile1"/>
            <dgm:constr type="t" for="ch" forName="tile1"/>
            <dgm:constr type="r" for="ch" forName="tile1" refType="w" fact="0.5"/>
            <dgm:constr type="b" for="ch" forName="tile1" refType="h" fact="0.5"/>
            <dgm:constr type="l" for="ch" forName="tile1text" refType="l" refFor="ch" refForName="tile1"/>
            <dgm:constr type="t" for="ch" forName="tile1text" refType="t" refFor="ch" refForName="tile1"/>
            <dgm:constr type="w" for="ch" forName="tile1text" refType="w" refFor="ch" refForName="tile1"/>
            <dgm:constr type="h" for="ch" forName="tile1text" refType="h" refFor="ch" refForName="tile1" fact="0.75"/>
            <dgm:constr type="r" for="ch" forName="tile2" refType="w"/>
            <dgm:constr type="t" for="ch" forName="tile2"/>
            <dgm:constr type="l" for="ch" forName="tile2" refType="w" fact="0.5"/>
            <dgm:constr type="b" for="ch" forName="tile2" refType="h" fact="0.5"/>
            <dgm:constr type="r" for="ch" forName="tile2text" refType="r" refFor="ch" refForName="tile2"/>
            <dgm:constr type="t" for="ch" forName="tile2text" refType="t" refFor="ch" refForName="tile2"/>
            <dgm:constr type="w" for="ch" forName="tile2text" refType="w" refFor="ch" refForName="tile2"/>
            <dgm:constr type="h" for="ch" forName="tile2text" refType="h" refFor="ch" refForName="tile2" fact="0.75"/>
            <dgm:constr type="l" for="ch" forName="tile3"/>
            <dgm:constr type="b" for="ch" forName="tile3" refType="h"/>
            <dgm:constr type="r" for="ch" forName="tile3" refType="w" fact="0.5"/>
            <dgm:constr type="t" for="ch" forName="tile3" refType="h" fact="0.5"/>
            <dgm:constr type="l" for="ch" forName="tile3text" refType="l" refFor="ch" refForName="tile3"/>
            <dgm:constr type="b" for="ch" forName="tile3text" refType="b" refFor="ch" refForName="tile3"/>
            <dgm:constr type="w" for="ch" forName="tile3text" refType="w" refFor="ch" refForName="tile3"/>
            <dgm:constr type="h" for="ch" forName="tile3text" refType="h" refFor="ch" refForName="tile3" fact="0.75"/>
            <dgm:constr type="r" for="ch" forName="tile4" refType="w"/>
            <dgm:constr type="b" for="ch" forName="tile4" refType="h"/>
            <dgm:constr type="l" for="ch" forName="tile4" refType="w" fact="0.5"/>
            <dgm:constr type="t" for="ch" forName="tile4" refType="h" fact="0.5"/>
            <dgm:constr type="r" for="ch" forName="tile4text" refType="r" refFor="ch" refForName="tile4"/>
            <dgm:constr type="b" for="ch" forName="tile4text" refType="b" refFor="ch" refForName="tile4"/>
            <dgm:constr type="w" for="ch" forName="tile4text" refType="w" refFor="ch" refForName="tile4"/>
            <dgm:constr type="h" for="ch" forName="tile4text" refType="h" refFor="ch" refForName="tile4" fact="0.75"/>
          </dgm:constrLst>
          <dgm:ruleLst/>
          <dgm:layoutNode name="tile1" styleLbl="node1">
            <dgm:alg type="sp"/>
            <dgm:shape xmlns:r="http://schemas.openxmlformats.org/officeDocument/2006/relationships" rot="270" type="round1Rect" r:blip="">
              <dgm:adjLst/>
            </dgm:shape>
            <dgm:choose name="Name2">
              <dgm:if name="Name3" func="var" arg="dir" op="equ" val="norm">
                <dgm:presOf axis="ch ch desOrSelf" ptType="node node node" st="1 1 1" cnt="1 1 0"/>
              </dgm:if>
              <dgm:else name="Name4">
                <dgm:presOf axis="ch ch desOrSelf" ptType="node node node" st="1 2 1" cnt="1 1 0"/>
              </dgm:else>
            </dgm:choose>
            <dgm:constrLst/>
            <dgm:ruleLst/>
          </dgm:layoutNode>
          <dgm:layoutNode name="tile1text" styleLbl="node1">
            <dgm:varLst>
              <dgm:chMax val="0"/>
              <dgm:chPref val="0"/>
              <dgm:bulletEnabled val="1"/>
            </dgm:varLst>
            <dgm:choose name="Name5">
              <dgm:if name="Name6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7">
                <dgm:alg type="tx"/>
              </dgm:else>
            </dgm:choose>
            <dgm:shape xmlns:r="http://schemas.openxmlformats.org/officeDocument/2006/relationships" rot="270" type="rect" r:blip="" hideGeom="1">
              <dgm:adjLst>
                <dgm:adj idx="1" val="0.2"/>
              </dgm:adjLst>
            </dgm:shape>
            <dgm:choose name="Name8">
              <dgm:if name="Name9" func="var" arg="dir" op="equ" val="norm">
                <dgm:presOf axis="ch ch desOrSelf" ptType="node node node" st="1 1 1" cnt="1 1 0"/>
              </dgm:if>
              <dgm:else name="Name10">
                <dgm:presOf axis="ch ch desOrSelf" ptType="node node node" st="1 2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2" styleLbl="node1">
            <dgm:alg type="sp"/>
            <dgm:shape xmlns:r="http://schemas.openxmlformats.org/officeDocument/2006/relationships" type="round1Rect" r:blip="">
              <dgm:adjLst/>
            </dgm:shape>
            <dgm:choose name="Name11">
              <dgm:if name="Name12" func="var" arg="dir" op="equ" val="norm">
                <dgm:presOf axis="ch ch desOrSelf" ptType="node node node" st="1 2 1" cnt="1 1 0"/>
              </dgm:if>
              <dgm:else name="Name13">
                <dgm:presOf axis="ch ch desOrSelf" ptType="node node node" st="1 1 1" cnt="1 1 0"/>
              </dgm:else>
            </dgm:choose>
            <dgm:constrLst/>
            <dgm:ruleLst/>
          </dgm:layoutNode>
          <dgm:layoutNode name="tile2text" styleLbl="node1">
            <dgm:varLst>
              <dgm:chMax val="0"/>
              <dgm:chPref val="0"/>
              <dgm:bulletEnabled val="1"/>
            </dgm:varLst>
            <dgm:choose name="Name14">
              <dgm:if name="Name15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16">
                <dgm:alg type="tx"/>
              </dgm:else>
            </dgm:choose>
            <dgm:shape xmlns:r="http://schemas.openxmlformats.org/officeDocument/2006/relationships" type="rect" r:blip="" hideGeom="1">
              <dgm:adjLst/>
            </dgm:shape>
            <dgm:choose name="Name17">
              <dgm:if name="Name18" func="var" arg="dir" op="equ" val="norm">
                <dgm:presOf axis="ch ch desOrSelf" ptType="node node node" st="1 2 1" cnt="1 1 0"/>
              </dgm:if>
              <dgm:else name="Name19">
                <dgm:presOf axis="ch ch desOrSelf" ptType="node node node" st="1 1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3" styleLbl="node1">
            <dgm:alg type="sp"/>
            <dgm:shape xmlns:r="http://schemas.openxmlformats.org/officeDocument/2006/relationships" rot="180" type="round1Rect" r:blip="">
              <dgm:adjLst/>
            </dgm:shape>
            <dgm:choose name="Name20">
              <dgm:if name="Name21" func="var" arg="dir" op="equ" val="norm">
                <dgm:presOf axis="ch ch desOrSelf" ptType="node node node" st="1 3 1" cnt="1 1 0"/>
              </dgm:if>
              <dgm:else name="Name22">
                <dgm:presOf axis="ch ch desOrSelf" ptType="node node node" st="1 4 1" cnt="1 1 0"/>
              </dgm:else>
            </dgm:choose>
            <dgm:constrLst/>
            <dgm:ruleLst/>
          </dgm:layoutNode>
          <dgm:layoutNode name="tile3text" styleLbl="node1">
            <dgm:varLst>
              <dgm:chMax val="0"/>
              <dgm:chPref val="0"/>
              <dgm:bulletEnabled val="1"/>
            </dgm:varLst>
            <dgm:choose name="Name23">
              <dgm:if name="Name24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25">
                <dgm:alg type="tx"/>
              </dgm:else>
            </dgm:choose>
            <dgm:shape xmlns:r="http://schemas.openxmlformats.org/officeDocument/2006/relationships" rot="180" type="rect" r:blip="" hideGeom="1">
              <dgm:adjLst/>
            </dgm:shape>
            <dgm:choose name="Name26">
              <dgm:if name="Name27" func="var" arg="dir" op="equ" val="norm">
                <dgm:presOf axis="ch ch desOrSelf" ptType="node node node" st="1 3 1" cnt="1 1 0"/>
              </dgm:if>
              <dgm:else name="Name28">
                <dgm:presOf axis="ch ch desOrSelf" ptType="node node node" st="1 4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4" styleLbl="node1">
            <dgm:alg type="sp"/>
            <dgm:shape xmlns:r="http://schemas.openxmlformats.org/officeDocument/2006/relationships" rot="90" type="round1Rect" r:blip="">
              <dgm:adjLst/>
            </dgm:shape>
            <dgm:choose name="Name29">
              <dgm:if name="Name30" func="var" arg="dir" op="equ" val="norm">
                <dgm:presOf axis="ch ch desOrSelf" ptType="node node node" st="1 4 1" cnt="1 1 0"/>
              </dgm:if>
              <dgm:else name="Name31">
                <dgm:presOf axis="ch ch desOrSelf" ptType="node node node" st="1 3 1" cnt="1 1 0"/>
              </dgm:else>
            </dgm:choose>
            <dgm:constrLst/>
            <dgm:ruleLst/>
          </dgm:layoutNode>
          <dgm:layoutNode name="tile4text" styleLbl="node1">
            <dgm:varLst>
              <dgm:chMax val="0"/>
              <dgm:chPref val="0"/>
              <dgm:bulletEnabled val="1"/>
            </dgm:varLst>
            <dgm:choose name="Name32">
              <dgm:if name="Name33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34">
                <dgm:alg type="tx"/>
              </dgm:else>
            </dgm:choose>
            <dgm:shape xmlns:r="http://schemas.openxmlformats.org/officeDocument/2006/relationships" rot="90" type="rect" r:blip="" hideGeom="1">
              <dgm:adjLst/>
            </dgm:shape>
            <dgm:choose name="Name35">
              <dgm:if name="Name36" func="var" arg="dir" op="equ" val="norm">
                <dgm:presOf axis="ch ch desOrSelf" ptType="node node node" st="1 4 1" cnt="1 1 0"/>
              </dgm:if>
              <dgm:else name="Name37">
                <dgm:presOf axis="ch ch desOrSelf" ptType="node node node" st="1 3 1" cnt="1 1 0"/>
              </dgm:else>
            </dgm:choose>
            <dgm:constrLst/>
            <dgm:ruleLst>
              <dgm:rule type="primFontSz" val="5" fact="NaN" max="NaN"/>
            </dgm:ruleLst>
          </dgm:layoutNode>
        </dgm:layoutNode>
        <dgm:layoutNode name="centerTile" styleLbl="fgShp">
          <dgm:varLst>
            <dgm:chMax val="0"/>
            <dgm:chPref val="0"/>
          </dgm:varLst>
          <dgm:alg type="tx"/>
          <dgm:shape xmlns:r="http://schemas.openxmlformats.org/officeDocument/2006/relationships" type="roundRect" r:blip="">
            <dgm:adjLst/>
          </dgm:shape>
          <dgm:presOf axis="ch" ptType="node" cnt="1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if>
      <dgm:else name="Name38"/>
    </dgm:choos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matrix3">
  <dgm:title val=""/>
  <dgm:desc val=""/>
  <dgm:catLst>
    <dgm:cat type="matrix" pri="1000"/>
    <dgm:cat type="convert" pri="18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0" destOrd="0"/>
        <dgm:cxn modelId="8" srcId="0" destId="4" srcOrd="1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matrix">
    <dgm:varLst>
      <dgm:chMax val="1"/>
      <dgm:dir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hoose name="Name0">
      <dgm:if name="Name1" func="var" arg="dir" op="equ" val="norm">
        <dgm:constrLst>
          <dgm:constr type="w" for="ch" forName="diamond" refType="w"/>
          <dgm:constr type="h" for="ch" forName="diamond" refType="h"/>
          <dgm:constr type="w" for="ch" forName="quad1" refType="w" fact="0.39"/>
          <dgm:constr type="h" for="ch" forName="quad1" refType="h" fact="0.39"/>
          <dgm:constr type="ctrX" for="ch" forName="quad1" refType="w" fact="0.29"/>
          <dgm:constr type="ctrY" for="ch" forName="quad1" refType="h" fact="0.29"/>
          <dgm:constr type="w" for="ch" forName="quad2" refType="w" fact="0.39"/>
          <dgm:constr type="h" for="ch" forName="quad2" refType="h" fact="0.39"/>
          <dgm:constr type="ctrX" for="ch" forName="quad2" refType="w" fact="0.71"/>
          <dgm:constr type="ctrY" for="ch" forName="quad2" refType="h" fact="0.29"/>
          <dgm:constr type="w" for="ch" forName="quad3" refType="w" fact="0.39"/>
          <dgm:constr type="h" for="ch" forName="quad3" refType="h" fact="0.39"/>
          <dgm:constr type="ctrX" for="ch" forName="quad3" refType="w" fact="0.29"/>
          <dgm:constr type="ctrY" for="ch" forName="quad3" refType="h" fact="0.71"/>
          <dgm:constr type="w" for="ch" forName="quad4" refType="w" fact="0.39"/>
          <dgm:constr type="h" for="ch" forName="quad4" refType="h" fact="0.39"/>
          <dgm:constr type="ctrX" for="ch" forName="quad4" refType="w" fact="0.71"/>
          <dgm:constr type="ctrY" for="ch" forName="quad4" refType="h" fact="0.71"/>
          <dgm:constr type="primFontSz" for="des" ptType="node" op="equ" val="65"/>
        </dgm:constrLst>
      </dgm:if>
      <dgm:else name="Name2">
        <dgm:constrLst>
          <dgm:constr type="w" for="ch" forName="diamond" refType="w"/>
          <dgm:constr type="h" for="ch" forName="diamond" refType="h"/>
          <dgm:constr type="w" for="ch" forName="quad1" refType="w" fact="0.39"/>
          <dgm:constr type="h" for="ch" forName="quad1" refType="h" fact="0.39"/>
          <dgm:constr type="ctrX" for="ch" forName="quad1" refType="w" fact="0.71"/>
          <dgm:constr type="ctrY" for="ch" forName="quad1" refType="h" fact="0.29"/>
          <dgm:constr type="w" for="ch" forName="quad2" refType="w" fact="0.39"/>
          <dgm:constr type="h" for="ch" forName="quad2" refType="h" fact="0.39"/>
          <dgm:constr type="ctrX" for="ch" forName="quad2" refType="w" fact="0.29"/>
          <dgm:constr type="ctrY" for="ch" forName="quad2" refType="h" fact="0.29"/>
          <dgm:constr type="w" for="ch" forName="quad3" refType="w" fact="0.39"/>
          <dgm:constr type="h" for="ch" forName="quad3" refType="h" fact="0.39"/>
          <dgm:constr type="ctrX" for="ch" forName="quad3" refType="w" fact="0.71"/>
          <dgm:constr type="ctrY" for="ch" forName="quad3" refType="h" fact="0.71"/>
          <dgm:constr type="w" for="ch" forName="quad4" refType="w" fact="0.39"/>
          <dgm:constr type="h" for="ch" forName="quad4" refType="h" fact="0.39"/>
          <dgm:constr type="ctrX" for="ch" forName="quad4" refType="w" fact="0.29"/>
          <dgm:constr type="ctrY" for="ch" forName="quad4" refType="h" fact="0.71"/>
          <dgm:constr type="primFontSz" for="des" ptType="node" op="equ" val="65"/>
        </dgm:constrLst>
      </dgm:else>
    </dgm:choose>
    <dgm:ruleLst/>
    <dgm:choose name="Name3">
      <dgm:if name="Name4" axis="ch" ptType="node" func="cnt" op="gte" val="1">
        <dgm:layoutNode name="diamond" styleLbl="bgShp">
          <dgm:alg type="sp"/>
          <dgm:shape xmlns:r="http://schemas.openxmlformats.org/officeDocument/2006/relationships" type="diamond" r:blip="">
            <dgm:adjLst/>
          </dgm:shape>
          <dgm:presOf/>
          <dgm:constrLst>
            <dgm:constr type="w" refType="h" op="equ"/>
          </dgm:constrLst>
          <dgm:ruleLst/>
        </dgm:layoutNode>
        <dgm:layoutNode name="quad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1 1" cnt="1 0"/>
          <dgm:constrLst>
            <dgm:constr type="w" refType="h" op="equ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quad2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2 1" cnt="1 0"/>
          <dgm:constrLst>
            <dgm:constr type="w" refType="h" op="equ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quad3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3 1" cnt="1 0"/>
          <dgm:constrLst>
            <dgm:constr type="w" refType="h" op="equ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quad4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4 1" cnt="1 0"/>
          <dgm:constrLst>
            <dgm:constr type="w" refType="h" op="equ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if>
      <dgm:else name="Name5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981</Words>
  <Characters>6185</Characters>
  <Application>Microsoft Office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Rhenus</Company>
  <LinksUpToDate>false</LinksUpToDate>
  <CharactersWithSpaces>7152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Sack Susann</dc:creator>
  <cp:keywords/>
  <dc:description/>
  <cp:lastModifiedBy>Sack Susann</cp:lastModifiedBy>
  <cp:revision>3</cp:revision>
  <dcterms:created xsi:type="dcterms:W3CDTF">2022-03-30T05:50:00Z</dcterms:created>
  <dcterms:modified xsi:type="dcterms:W3CDTF">2022-07-12T08:54:00Z</dcterms:modified>
</cp:coreProperties>
</file>